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B6B" w:rsidRPr="005D4674" w:rsidRDefault="00733B6B" w:rsidP="00F40FE3">
      <w:pPr>
        <w:shd w:val="clear" w:color="auto" w:fill="FFFFFF"/>
        <w:spacing w:after="0" w:line="366" w:lineRule="atLeast"/>
        <w:jc w:val="center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  <w:r w:rsidRPr="005D4674">
        <w:rPr>
          <w:noProof/>
          <w:sz w:val="24"/>
          <w:szCs w:val="24"/>
          <w:lang w:eastAsia="es-CO"/>
        </w:rPr>
        <w:drawing>
          <wp:inline distT="0" distB="0" distL="0" distR="0" wp14:anchorId="5562D4B2" wp14:editId="4B8690B9">
            <wp:extent cx="6169343" cy="2419350"/>
            <wp:effectExtent l="0" t="0" r="3175" b="0"/>
            <wp:docPr id="1" name="Imagen 1" descr="http://u.jimdo.com/www51/o/sa939f8fb5a2005f5/img/i41fd238d3530b698/1407108616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.jimdo.com/www51/o/sa939f8fb5a2005f5/img/i41fd238d3530b698/1407108616/std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83" cy="24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6B" w:rsidRPr="005D4674" w:rsidRDefault="00733B6B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  <w:r w:rsidRPr="005D4674">
        <w:rPr>
          <w:rFonts w:eastAsia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C38C6" wp14:editId="1E9AD920">
                <wp:simplePos x="0" y="0"/>
                <wp:positionH relativeFrom="column">
                  <wp:posOffset>0</wp:posOffset>
                </wp:positionH>
                <wp:positionV relativeFrom="paragraph">
                  <wp:posOffset>85726</wp:posOffset>
                </wp:positionV>
                <wp:extent cx="6772275" cy="2305050"/>
                <wp:effectExtent l="0" t="0" r="2857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C19" w:rsidRPr="0023191C" w:rsidRDefault="00DA5C19" w:rsidP="0023191C">
                            <w:pPr>
                              <w:shd w:val="clear" w:color="auto" w:fill="00B050"/>
                              <w:spacing w:after="0" w:line="240" w:lineRule="atLeast"/>
                              <w:jc w:val="center"/>
                              <w:textAlignment w:val="baseline"/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bdr w:val="none" w:sz="0" w:space="0" w:color="auto" w:frame="1"/>
                                <w:lang w:eastAsia="es-CO"/>
                              </w:rPr>
                            </w:pPr>
                            <w:r w:rsidRPr="0023191C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bdr w:val="none" w:sz="0" w:space="0" w:color="auto" w:frame="1"/>
                                <w:lang w:eastAsia="es-CO"/>
                              </w:rPr>
                              <w:t>POLÍTICA AMBIENTAL. COLEGIO JOSE FELIX RESTREPO. </w:t>
                            </w:r>
                          </w:p>
                          <w:p w:rsidR="00DA5C19" w:rsidRPr="0023191C" w:rsidRDefault="00DA5C19" w:rsidP="0023191C">
                            <w:pPr>
                              <w:shd w:val="clear" w:color="auto" w:fill="00B050"/>
                              <w:spacing w:after="0" w:line="240" w:lineRule="atLeast"/>
                              <w:jc w:val="center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FFFFFF" w:themeColor="background1"/>
                                <w:sz w:val="23"/>
                                <w:szCs w:val="23"/>
                                <w:lang w:eastAsia="es-CO"/>
                              </w:rPr>
                            </w:pPr>
                          </w:p>
                          <w:p w:rsidR="0023191C" w:rsidRPr="0023191C" w:rsidRDefault="0023191C" w:rsidP="0023191C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00B050"/>
                              <w:spacing w:after="0" w:line="240" w:lineRule="atLeast"/>
                              <w:ind w:left="600"/>
                              <w:jc w:val="both"/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FFFFFF" w:themeColor="background1"/>
                                <w:sz w:val="23"/>
                                <w:szCs w:val="23"/>
                                <w:lang w:eastAsia="es-CO"/>
                              </w:rPr>
                            </w:pPr>
                            <w:proofErr w:type="spellStart"/>
                            <w:r w:rsidRPr="0023191C">
                              <w:rPr>
                                <w:rFonts w:ascii="inherit" w:eastAsia="Times New Roman" w:hAnsi="inherit" w:cs="Times New Roman"/>
                                <w:color w:val="FFFFFF" w:themeColor="background1"/>
                                <w:sz w:val="23"/>
                                <w:szCs w:val="23"/>
                                <w:lang w:eastAsia="es-CO"/>
                              </w:rPr>
                              <w:t>Ambientalización</w:t>
                            </w:r>
                            <w:proofErr w:type="spellEnd"/>
                            <w:r w:rsidRPr="0023191C">
                              <w:rPr>
                                <w:rFonts w:ascii="inherit" w:eastAsia="Times New Roman" w:hAnsi="inherit" w:cs="Times New Roman"/>
                                <w:color w:val="FFFFFF" w:themeColor="background1"/>
                                <w:sz w:val="23"/>
                                <w:szCs w:val="23"/>
                                <w:lang w:eastAsia="es-CO"/>
                              </w:rPr>
                              <w:t xml:space="preserve"> Curricular: De acuerdo con los planteamientos del Comité Institucional de Convivencia, en torno al Modelo Educativo para el Colegio, y del Proyecto de Convivencia, Conviviendo en Armonía en el José Félix, documento que se encuentra en proceso de análisis por parte de las coordinaciones y orientadoras, se ha definido la inclusión del componente ambiental en un proceso de </w:t>
                            </w:r>
                            <w:proofErr w:type="spellStart"/>
                            <w:r w:rsidRPr="0023191C">
                              <w:rPr>
                                <w:rFonts w:ascii="inherit" w:eastAsia="Times New Roman" w:hAnsi="inherit" w:cs="Times New Roman"/>
                                <w:color w:val="FFFFFF" w:themeColor="background1"/>
                                <w:sz w:val="23"/>
                                <w:szCs w:val="23"/>
                                <w:lang w:eastAsia="es-CO"/>
                              </w:rPr>
                              <w:t>transversalización</w:t>
                            </w:r>
                            <w:proofErr w:type="spellEnd"/>
                            <w:r w:rsidRPr="0023191C">
                              <w:rPr>
                                <w:rFonts w:ascii="inherit" w:eastAsia="Times New Roman" w:hAnsi="inherit" w:cs="Times New Roman"/>
                                <w:color w:val="FFFFFF" w:themeColor="background1"/>
                                <w:sz w:val="23"/>
                                <w:szCs w:val="23"/>
                                <w:lang w:eastAsia="es-CO"/>
                              </w:rPr>
                              <w:t xml:space="preserve"> curricular, basado en la tendencia mundial de promover el campo ambiental en la educación, con el firme propósito de responder a los retos de la sustentabilidad ambiental de las instituciones, por ello se crearon los Vigías Ambientales y desde el mismo proyecto de Convivencia se  apoya el proyecto PRAE, Toda la Comunidad del José Félix en por un futuro más Amigable.</w:t>
                            </w:r>
                            <w:r>
                              <w:rPr>
                                <w:rFonts w:ascii="inherit" w:eastAsia="Times New Roman" w:hAnsi="inherit" w:cs="Times New Roman"/>
                                <w:color w:val="FFFFFF" w:themeColor="background1"/>
                                <w:sz w:val="23"/>
                                <w:szCs w:val="23"/>
                                <w:lang w:eastAsia="es-CO"/>
                              </w:rPr>
                              <w:t xml:space="preserve"> </w:t>
                            </w:r>
                            <w:r w:rsidRPr="0023191C">
                              <w:rPr>
                                <w:rFonts w:ascii="inherit" w:eastAsia="Times New Roman" w:hAnsi="inherit" w:cs="Times New Roman"/>
                                <w:color w:val="FFFFFF" w:themeColor="background1"/>
                                <w:sz w:val="23"/>
                                <w:szCs w:val="23"/>
                                <w:lang w:eastAsia="es-CO"/>
                              </w:rPr>
                              <w:t xml:space="preserve">El PIGA apoya también las iniciativas de los estudiantes interesados en realizar su Servicio Social Obligatorio en  trabajos  relacionados con la gestión ambiental institucional o con corporaciones de carácter ambiental. </w:t>
                            </w:r>
                          </w:p>
                          <w:p w:rsidR="00733B6B" w:rsidRPr="0023191C" w:rsidRDefault="00733B6B" w:rsidP="0023191C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00B050"/>
                              <w:spacing w:after="0" w:line="240" w:lineRule="atLeast"/>
                              <w:ind w:left="600"/>
                              <w:jc w:val="both"/>
                              <w:textAlignment w:val="baselin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6.75pt;width:533.25pt;height:1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">
                <v:textbox>
                  <w:txbxContent>
                    <w:p w:rsidR="00DA5C19" w:rsidRPr="0023191C" w:rsidRDefault="00DA5C19" w:rsidP="0023191C">
                      <w:pPr>
                        <w:shd w:val="clear" w:color="auto" w:fill="00B050"/>
                        <w:spacing w:after="0" w:line="240" w:lineRule="atLeast"/>
                        <w:jc w:val="center"/>
                        <w:textAlignment w:val="baseline"/>
                        <w:rPr>
                          <w:rFonts w:ascii="inherit" w:eastAsia="Times New Roman" w:hAnsi="inherit" w:cs="Times New Roman"/>
                          <w:b/>
                          <w:bCs/>
                          <w:color w:val="FFFFFF" w:themeColor="background1"/>
                          <w:sz w:val="23"/>
                          <w:szCs w:val="23"/>
                          <w:bdr w:val="none" w:sz="0" w:space="0" w:color="auto" w:frame="1"/>
                          <w:lang w:eastAsia="es-CO"/>
                        </w:rPr>
                      </w:pPr>
                      <w:r w:rsidRPr="0023191C">
                        <w:rPr>
                          <w:rFonts w:ascii="inherit" w:eastAsia="Times New Roman" w:hAnsi="inherit" w:cs="Times New Roman"/>
                          <w:b/>
                          <w:bCs/>
                          <w:color w:val="FFFFFF" w:themeColor="background1"/>
                          <w:sz w:val="23"/>
                          <w:szCs w:val="23"/>
                          <w:bdr w:val="none" w:sz="0" w:space="0" w:color="auto" w:frame="1"/>
                          <w:lang w:eastAsia="es-CO"/>
                        </w:rPr>
                        <w:t>POLÍTICA AMBIENTAL. COLEGIO JOSE FELIX RESTREPO. </w:t>
                      </w:r>
                    </w:p>
                    <w:p w:rsidR="00DA5C19" w:rsidRPr="0023191C" w:rsidRDefault="00DA5C19" w:rsidP="0023191C">
                      <w:pPr>
                        <w:shd w:val="clear" w:color="auto" w:fill="00B050"/>
                        <w:spacing w:after="0" w:line="240" w:lineRule="atLeast"/>
                        <w:jc w:val="center"/>
                        <w:textAlignment w:val="baseline"/>
                        <w:rPr>
                          <w:rFonts w:ascii="inherit" w:eastAsia="Times New Roman" w:hAnsi="inherit" w:cs="Times New Roman"/>
                          <w:color w:val="FFFFFF" w:themeColor="background1"/>
                          <w:sz w:val="23"/>
                          <w:szCs w:val="23"/>
                          <w:lang w:eastAsia="es-CO"/>
                        </w:rPr>
                      </w:pPr>
                    </w:p>
                    <w:p w:rsidR="0023191C" w:rsidRPr="0023191C" w:rsidRDefault="0023191C" w:rsidP="0023191C">
                      <w:pPr>
                        <w:numPr>
                          <w:ilvl w:val="0"/>
                          <w:numId w:val="16"/>
                        </w:numPr>
                        <w:shd w:val="clear" w:color="auto" w:fill="00B050"/>
                        <w:spacing w:after="0" w:line="240" w:lineRule="atLeast"/>
                        <w:ind w:left="600"/>
                        <w:jc w:val="both"/>
                        <w:textAlignment w:val="baseline"/>
                        <w:rPr>
                          <w:rFonts w:ascii="inherit" w:eastAsia="Times New Roman" w:hAnsi="inherit" w:cs="Times New Roman"/>
                          <w:color w:val="FFFFFF" w:themeColor="background1"/>
                          <w:sz w:val="23"/>
                          <w:szCs w:val="23"/>
                          <w:lang w:eastAsia="es-CO"/>
                        </w:rPr>
                      </w:pPr>
                      <w:proofErr w:type="spellStart"/>
                      <w:r w:rsidRPr="0023191C">
                        <w:rPr>
                          <w:rFonts w:ascii="inherit" w:eastAsia="Times New Roman" w:hAnsi="inherit" w:cs="Times New Roman"/>
                          <w:color w:val="FFFFFF" w:themeColor="background1"/>
                          <w:sz w:val="23"/>
                          <w:szCs w:val="23"/>
                          <w:lang w:eastAsia="es-CO"/>
                        </w:rPr>
                        <w:t>Ambientalización</w:t>
                      </w:r>
                      <w:proofErr w:type="spellEnd"/>
                      <w:r w:rsidRPr="0023191C">
                        <w:rPr>
                          <w:rFonts w:ascii="inherit" w:eastAsia="Times New Roman" w:hAnsi="inherit" w:cs="Times New Roman"/>
                          <w:color w:val="FFFFFF" w:themeColor="background1"/>
                          <w:sz w:val="23"/>
                          <w:szCs w:val="23"/>
                          <w:lang w:eastAsia="es-CO"/>
                        </w:rPr>
                        <w:t xml:space="preserve"> Curricular: De acuerdo con los planteamientos del Comité Institucional de Convivencia, en torno al Modelo Educativo para el Colegio, y del Proyecto de Convivencia, Conviviendo en Armonía en el José Félix, documento que se encuentra en proceso de análisis por parte de las coordinaciones y orientadoras, se ha definido la inclusión del componente ambiental en un proceso de </w:t>
                      </w:r>
                      <w:proofErr w:type="spellStart"/>
                      <w:r w:rsidRPr="0023191C">
                        <w:rPr>
                          <w:rFonts w:ascii="inherit" w:eastAsia="Times New Roman" w:hAnsi="inherit" w:cs="Times New Roman"/>
                          <w:color w:val="FFFFFF" w:themeColor="background1"/>
                          <w:sz w:val="23"/>
                          <w:szCs w:val="23"/>
                          <w:lang w:eastAsia="es-CO"/>
                        </w:rPr>
                        <w:t>transversalización</w:t>
                      </w:r>
                      <w:proofErr w:type="spellEnd"/>
                      <w:r w:rsidRPr="0023191C">
                        <w:rPr>
                          <w:rFonts w:ascii="inherit" w:eastAsia="Times New Roman" w:hAnsi="inherit" w:cs="Times New Roman"/>
                          <w:color w:val="FFFFFF" w:themeColor="background1"/>
                          <w:sz w:val="23"/>
                          <w:szCs w:val="23"/>
                          <w:lang w:eastAsia="es-CO"/>
                        </w:rPr>
                        <w:t xml:space="preserve"> curricular, basado en la tendencia mundial de promover el campo ambiental en la educación, con el firme propósito de responder a los retos de la sustentabilidad ambiental de las instituciones, por ello se crearon los Vigías Ambientales y desde el mismo proyecto de Convivencia se  apoya el proyecto PRAE, Toda la Comunidad del José Félix en por un futuro más Amigable.</w:t>
                      </w:r>
                      <w:r>
                        <w:rPr>
                          <w:rFonts w:ascii="inherit" w:eastAsia="Times New Roman" w:hAnsi="inherit" w:cs="Times New Roman"/>
                          <w:color w:val="FFFFFF" w:themeColor="background1"/>
                          <w:sz w:val="23"/>
                          <w:szCs w:val="23"/>
                          <w:lang w:eastAsia="es-CO"/>
                        </w:rPr>
                        <w:t xml:space="preserve"> </w:t>
                      </w:r>
                      <w:r w:rsidRPr="0023191C">
                        <w:rPr>
                          <w:rFonts w:ascii="inherit" w:eastAsia="Times New Roman" w:hAnsi="inherit" w:cs="Times New Roman"/>
                          <w:color w:val="FFFFFF" w:themeColor="background1"/>
                          <w:sz w:val="23"/>
                          <w:szCs w:val="23"/>
                          <w:lang w:eastAsia="es-CO"/>
                        </w:rPr>
                        <w:t xml:space="preserve">El PIGA apoya también las iniciativas de los estudiantes interesados en realizar su Servicio Social Obligatorio en  trabajos  relacionados con la gestión ambiental institucional o con corporaciones de carácter ambiental. </w:t>
                      </w:r>
                    </w:p>
                    <w:p w:rsidR="00733B6B" w:rsidRPr="0023191C" w:rsidRDefault="00733B6B" w:rsidP="0023191C">
                      <w:pPr>
                        <w:numPr>
                          <w:ilvl w:val="0"/>
                          <w:numId w:val="16"/>
                        </w:numPr>
                        <w:shd w:val="clear" w:color="auto" w:fill="00B050"/>
                        <w:spacing w:after="0" w:line="240" w:lineRule="atLeast"/>
                        <w:ind w:left="600"/>
                        <w:jc w:val="both"/>
                        <w:textAlignment w:val="baselin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3B6B" w:rsidRPr="005D4674" w:rsidRDefault="00733B6B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733B6B" w:rsidRPr="005D4674" w:rsidRDefault="00733B6B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733B6B" w:rsidRDefault="00733B6B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23191C" w:rsidRDefault="0023191C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23191C" w:rsidRDefault="0023191C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23191C" w:rsidRDefault="0023191C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23191C" w:rsidRDefault="0023191C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23191C" w:rsidRDefault="0023191C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23191C" w:rsidRDefault="0023191C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733B6B" w:rsidRPr="005D4674" w:rsidRDefault="00733B6B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733B6B" w:rsidRPr="005D4674" w:rsidRDefault="00733B6B" w:rsidP="00733B6B">
      <w:pPr>
        <w:shd w:val="clear" w:color="auto" w:fill="FFFFFF"/>
        <w:spacing w:after="0" w:line="366" w:lineRule="atLeast"/>
        <w:jc w:val="center"/>
        <w:textAlignment w:val="baseline"/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</w:pPr>
      <w:r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BOLETÍN PIGA 0</w:t>
      </w:r>
      <w:r w:rsidR="00B858E6"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4</w:t>
      </w:r>
      <w:r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 xml:space="preserve"> </w:t>
      </w:r>
      <w:r w:rsidR="00B858E6"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ABRIL</w:t>
      </w:r>
      <w:r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 xml:space="preserve"> 2</w:t>
      </w:r>
      <w:r w:rsidR="003468FD"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2</w:t>
      </w:r>
      <w:r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,</w:t>
      </w:r>
      <w:r w:rsidR="003468FD"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 xml:space="preserve"> </w:t>
      </w:r>
    </w:p>
    <w:p w:rsidR="00733B6B" w:rsidRPr="005D4674" w:rsidRDefault="00733B6B" w:rsidP="00733B6B">
      <w:pPr>
        <w:shd w:val="clear" w:color="auto" w:fill="FFFFFF"/>
        <w:spacing w:after="0" w:line="366" w:lineRule="atLeast"/>
        <w:jc w:val="center"/>
        <w:textAlignment w:val="baseline"/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</w:pPr>
      <w:r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DIA INTERNACIONAL DE</w:t>
      </w:r>
      <w:r w:rsidR="00B858E6"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 xml:space="preserve"> </w:t>
      </w:r>
      <w:r w:rsidR="003468FD"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L</w:t>
      </w:r>
      <w:r w:rsidR="00B858E6"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A TIERRA</w:t>
      </w:r>
      <w:r w:rsidR="003468FD" w:rsidRPr="005D4674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 xml:space="preserve"> </w:t>
      </w:r>
    </w:p>
    <w:p w:rsidR="00F40FE3" w:rsidRPr="0023191C" w:rsidRDefault="00F40FE3" w:rsidP="00733B6B">
      <w:pPr>
        <w:shd w:val="clear" w:color="auto" w:fill="FFFFFF"/>
        <w:spacing w:after="0" w:line="366" w:lineRule="atLeast"/>
        <w:jc w:val="center"/>
        <w:textAlignment w:val="baseline"/>
        <w:rPr>
          <w:rFonts w:eastAsia="Times New Roman" w:cs="Times New Roman"/>
          <w:bCs/>
          <w:sz w:val="2"/>
          <w:szCs w:val="24"/>
          <w:bdr w:val="none" w:sz="0" w:space="0" w:color="auto" w:frame="1"/>
          <w:lang w:eastAsia="es-CO"/>
        </w:rPr>
      </w:pPr>
    </w:p>
    <w:p w:rsidR="008859B6" w:rsidRPr="005D4674" w:rsidRDefault="008859B6" w:rsidP="008859B6">
      <w:pPr>
        <w:shd w:val="clear" w:color="auto" w:fill="F3F3F3"/>
        <w:spacing w:after="0" w:line="273" w:lineRule="atLeast"/>
        <w:jc w:val="right"/>
        <w:rPr>
          <w:rFonts w:eastAsia="Times New Roman" w:cs="Times New Roman"/>
          <w:sz w:val="20"/>
          <w:szCs w:val="24"/>
          <w:lang w:eastAsia="es-CO"/>
        </w:rPr>
      </w:pPr>
      <w:r w:rsidRPr="008859B6">
        <w:rPr>
          <w:rFonts w:eastAsia="Times New Roman" w:cs="Times New Roman"/>
          <w:sz w:val="20"/>
          <w:szCs w:val="24"/>
          <w:lang w:eastAsia="es-CO"/>
        </w:rPr>
        <w:t>"El gran desafío de hoy en día es salvar el medio ambiente</w:t>
      </w:r>
    </w:p>
    <w:p w:rsidR="008859B6" w:rsidRPr="005D4674" w:rsidRDefault="008859B6" w:rsidP="008859B6">
      <w:pPr>
        <w:shd w:val="clear" w:color="auto" w:fill="F3F3F3"/>
        <w:spacing w:after="0" w:line="273" w:lineRule="atLeast"/>
        <w:jc w:val="right"/>
        <w:rPr>
          <w:rFonts w:eastAsia="Times New Roman" w:cs="Times New Roman"/>
          <w:sz w:val="20"/>
          <w:szCs w:val="24"/>
          <w:lang w:eastAsia="es-CO"/>
        </w:rPr>
      </w:pPr>
      <w:r w:rsidRPr="008859B6">
        <w:rPr>
          <w:rFonts w:eastAsia="Times New Roman" w:cs="Times New Roman"/>
          <w:sz w:val="20"/>
          <w:szCs w:val="24"/>
          <w:lang w:eastAsia="es-CO"/>
        </w:rPr>
        <w:t xml:space="preserve"> </w:t>
      </w:r>
      <w:proofErr w:type="gramStart"/>
      <w:r w:rsidRPr="008859B6">
        <w:rPr>
          <w:rFonts w:eastAsia="Times New Roman" w:cs="Times New Roman"/>
          <w:sz w:val="20"/>
          <w:szCs w:val="24"/>
          <w:lang w:eastAsia="es-CO"/>
        </w:rPr>
        <w:t>y</w:t>
      </w:r>
      <w:proofErr w:type="gramEnd"/>
      <w:r w:rsidRPr="008859B6">
        <w:rPr>
          <w:rFonts w:eastAsia="Times New Roman" w:cs="Times New Roman"/>
          <w:sz w:val="20"/>
          <w:szCs w:val="24"/>
          <w:lang w:eastAsia="es-CO"/>
        </w:rPr>
        <w:t xml:space="preserve"> las condiciones para que se mantenga la vida en la Tierra; </w:t>
      </w:r>
    </w:p>
    <w:p w:rsidR="008859B6" w:rsidRPr="005D4674" w:rsidRDefault="008859B6" w:rsidP="008859B6">
      <w:pPr>
        <w:shd w:val="clear" w:color="auto" w:fill="F3F3F3"/>
        <w:spacing w:after="0" w:line="273" w:lineRule="atLeast"/>
        <w:jc w:val="right"/>
        <w:rPr>
          <w:rFonts w:eastAsia="Times New Roman" w:cs="Times New Roman"/>
          <w:sz w:val="20"/>
          <w:szCs w:val="24"/>
          <w:lang w:eastAsia="es-CO"/>
        </w:rPr>
      </w:pPr>
      <w:proofErr w:type="gramStart"/>
      <w:r w:rsidRPr="008859B6">
        <w:rPr>
          <w:rFonts w:eastAsia="Times New Roman" w:cs="Times New Roman"/>
          <w:sz w:val="20"/>
          <w:szCs w:val="24"/>
          <w:lang w:eastAsia="es-CO"/>
        </w:rPr>
        <w:t>para</w:t>
      </w:r>
      <w:proofErr w:type="gramEnd"/>
      <w:r w:rsidRPr="008859B6">
        <w:rPr>
          <w:rFonts w:eastAsia="Times New Roman" w:cs="Times New Roman"/>
          <w:sz w:val="20"/>
          <w:szCs w:val="24"/>
          <w:lang w:eastAsia="es-CO"/>
        </w:rPr>
        <w:t xml:space="preserve"> ello necesitamos a los filósofos y a la filosofía</w:t>
      </w:r>
      <w:r w:rsidRPr="005D4674">
        <w:rPr>
          <w:rFonts w:eastAsia="Times New Roman" w:cs="Times New Roman"/>
          <w:sz w:val="20"/>
          <w:szCs w:val="24"/>
          <w:lang w:eastAsia="es-CO"/>
        </w:rPr>
        <w:t>,</w:t>
      </w:r>
    </w:p>
    <w:p w:rsidR="005D4674" w:rsidRDefault="008859B6" w:rsidP="008859B6">
      <w:pPr>
        <w:shd w:val="clear" w:color="auto" w:fill="F3F3F3"/>
        <w:spacing w:after="0" w:line="273" w:lineRule="atLeast"/>
        <w:jc w:val="right"/>
        <w:rPr>
          <w:rFonts w:eastAsia="Times New Roman" w:cs="Times New Roman"/>
          <w:sz w:val="20"/>
          <w:szCs w:val="24"/>
          <w:lang w:eastAsia="es-CO"/>
        </w:rPr>
      </w:pPr>
      <w:proofErr w:type="gramStart"/>
      <w:r w:rsidRPr="005D4674">
        <w:rPr>
          <w:rFonts w:eastAsia="Times New Roman" w:cs="Times New Roman"/>
          <w:sz w:val="20"/>
          <w:szCs w:val="24"/>
          <w:lang w:eastAsia="es-CO"/>
        </w:rPr>
        <w:t>los</w:t>
      </w:r>
      <w:proofErr w:type="gramEnd"/>
      <w:r w:rsidRPr="005D4674">
        <w:rPr>
          <w:rFonts w:eastAsia="Times New Roman" w:cs="Times New Roman"/>
          <w:sz w:val="20"/>
          <w:szCs w:val="24"/>
          <w:lang w:eastAsia="es-CO"/>
        </w:rPr>
        <w:t xml:space="preserve"> artistas y el arte, </w:t>
      </w:r>
    </w:p>
    <w:p w:rsidR="005D4674" w:rsidRDefault="008859B6" w:rsidP="008859B6">
      <w:pPr>
        <w:shd w:val="clear" w:color="auto" w:fill="F3F3F3"/>
        <w:spacing w:after="0" w:line="273" w:lineRule="atLeast"/>
        <w:jc w:val="right"/>
        <w:rPr>
          <w:rFonts w:eastAsia="Times New Roman" w:cs="Times New Roman"/>
          <w:sz w:val="20"/>
          <w:szCs w:val="24"/>
          <w:lang w:eastAsia="es-CO"/>
        </w:rPr>
      </w:pPr>
      <w:proofErr w:type="gramStart"/>
      <w:r w:rsidRPr="005D4674">
        <w:rPr>
          <w:rFonts w:eastAsia="Times New Roman" w:cs="Times New Roman"/>
          <w:sz w:val="20"/>
          <w:szCs w:val="24"/>
          <w:lang w:eastAsia="es-CO"/>
        </w:rPr>
        <w:t>los</w:t>
      </w:r>
      <w:proofErr w:type="gramEnd"/>
      <w:r w:rsidRPr="005D4674">
        <w:rPr>
          <w:rFonts w:eastAsia="Times New Roman" w:cs="Times New Roman"/>
          <w:sz w:val="20"/>
          <w:szCs w:val="24"/>
          <w:lang w:eastAsia="es-CO"/>
        </w:rPr>
        <w:t xml:space="preserve"> biólogos</w:t>
      </w:r>
      <w:r w:rsidR="005D4674">
        <w:rPr>
          <w:rFonts w:eastAsia="Times New Roman" w:cs="Times New Roman"/>
          <w:sz w:val="20"/>
          <w:szCs w:val="24"/>
          <w:lang w:eastAsia="es-CO"/>
        </w:rPr>
        <w:t xml:space="preserve"> e</w:t>
      </w:r>
      <w:r w:rsidRPr="005D4674">
        <w:rPr>
          <w:rFonts w:eastAsia="Times New Roman" w:cs="Times New Roman"/>
          <w:sz w:val="20"/>
          <w:szCs w:val="24"/>
          <w:lang w:eastAsia="es-CO"/>
        </w:rPr>
        <w:t xml:space="preserve"> ingenieros, </w:t>
      </w:r>
    </w:p>
    <w:p w:rsidR="008859B6" w:rsidRPr="008859B6" w:rsidRDefault="008859B6" w:rsidP="008859B6">
      <w:pPr>
        <w:shd w:val="clear" w:color="auto" w:fill="F3F3F3"/>
        <w:spacing w:after="0" w:line="273" w:lineRule="atLeast"/>
        <w:jc w:val="right"/>
        <w:rPr>
          <w:rFonts w:eastAsia="Times New Roman" w:cs="Times New Roman"/>
          <w:sz w:val="20"/>
          <w:szCs w:val="24"/>
          <w:lang w:eastAsia="es-CO"/>
        </w:rPr>
      </w:pPr>
      <w:proofErr w:type="gramStart"/>
      <w:r w:rsidRPr="005D4674">
        <w:rPr>
          <w:rFonts w:eastAsia="Times New Roman" w:cs="Times New Roman"/>
          <w:sz w:val="20"/>
          <w:szCs w:val="24"/>
          <w:lang w:eastAsia="es-CO"/>
        </w:rPr>
        <w:t>sociólogos</w:t>
      </w:r>
      <w:proofErr w:type="gramEnd"/>
      <w:r w:rsidR="005D4674">
        <w:rPr>
          <w:rFonts w:eastAsia="Times New Roman" w:cs="Times New Roman"/>
          <w:sz w:val="20"/>
          <w:szCs w:val="24"/>
          <w:lang w:eastAsia="es-CO"/>
        </w:rPr>
        <w:t xml:space="preserve"> y mayormente, </w:t>
      </w:r>
      <w:r w:rsidRPr="005D4674">
        <w:rPr>
          <w:rFonts w:eastAsia="Times New Roman" w:cs="Times New Roman"/>
          <w:sz w:val="20"/>
          <w:szCs w:val="24"/>
          <w:lang w:eastAsia="es-CO"/>
        </w:rPr>
        <w:t xml:space="preserve">necesitamos de ti </w:t>
      </w:r>
      <w:r w:rsidRPr="008859B6">
        <w:rPr>
          <w:rFonts w:eastAsia="Times New Roman" w:cs="Times New Roman"/>
          <w:sz w:val="20"/>
          <w:szCs w:val="24"/>
          <w:lang w:eastAsia="es-CO"/>
        </w:rPr>
        <w:t>".</w:t>
      </w:r>
    </w:p>
    <w:p w:rsidR="008859B6" w:rsidRPr="005D4674" w:rsidRDefault="008859B6" w:rsidP="008859B6">
      <w:pPr>
        <w:shd w:val="clear" w:color="auto" w:fill="F3F3F3"/>
        <w:spacing w:after="0" w:line="273" w:lineRule="atLeast"/>
        <w:jc w:val="right"/>
        <w:rPr>
          <w:rFonts w:eastAsia="Times New Roman" w:cs="Times New Roman"/>
          <w:bCs/>
          <w:sz w:val="20"/>
          <w:szCs w:val="24"/>
          <w:lang w:eastAsia="es-CO"/>
        </w:rPr>
      </w:pPr>
      <w:proofErr w:type="spellStart"/>
      <w:r w:rsidRPr="005D4674">
        <w:rPr>
          <w:rFonts w:eastAsia="Times New Roman" w:cs="Times New Roman"/>
          <w:bCs/>
          <w:sz w:val="20"/>
          <w:szCs w:val="24"/>
          <w:lang w:eastAsia="es-CO"/>
        </w:rPr>
        <w:t>Jostein</w:t>
      </w:r>
      <w:proofErr w:type="spellEnd"/>
      <w:r w:rsidRPr="005D4674">
        <w:rPr>
          <w:rFonts w:eastAsia="Times New Roman" w:cs="Times New Roman"/>
          <w:bCs/>
          <w:sz w:val="20"/>
          <w:szCs w:val="24"/>
          <w:lang w:eastAsia="es-CO"/>
        </w:rPr>
        <w:t xml:space="preserve"> </w:t>
      </w:r>
      <w:proofErr w:type="spellStart"/>
      <w:r w:rsidRPr="005D4674">
        <w:rPr>
          <w:rFonts w:eastAsia="Times New Roman" w:cs="Times New Roman"/>
          <w:bCs/>
          <w:sz w:val="20"/>
          <w:szCs w:val="24"/>
          <w:lang w:eastAsia="es-CO"/>
        </w:rPr>
        <w:t>Gaarder</w:t>
      </w:r>
      <w:proofErr w:type="spellEnd"/>
    </w:p>
    <w:p w:rsidR="008859B6" w:rsidRPr="008859B6" w:rsidRDefault="008859B6" w:rsidP="008859B6">
      <w:pPr>
        <w:shd w:val="clear" w:color="auto" w:fill="F3F3F3"/>
        <w:spacing w:after="0" w:line="273" w:lineRule="atLeast"/>
        <w:rPr>
          <w:rFonts w:eastAsia="Times New Roman" w:cs="Times New Roman"/>
          <w:sz w:val="24"/>
          <w:szCs w:val="24"/>
          <w:lang w:eastAsia="es-CO"/>
        </w:rPr>
      </w:pPr>
    </w:p>
    <w:p w:rsidR="00733B6B" w:rsidRPr="0023191C" w:rsidRDefault="003468FD" w:rsidP="00733B6B">
      <w:pPr>
        <w:shd w:val="clear" w:color="auto" w:fill="FFFFFF"/>
        <w:spacing w:after="390" w:line="366" w:lineRule="atLeast"/>
        <w:jc w:val="both"/>
        <w:textAlignment w:val="baseline"/>
        <w:rPr>
          <w:rFonts w:eastAsia="Times New Roman" w:cs="Times New Roman"/>
          <w:b/>
          <w:color w:val="00B050"/>
          <w:sz w:val="24"/>
          <w:szCs w:val="24"/>
          <w:lang w:eastAsia="es-CO"/>
        </w:rPr>
      </w:pPr>
      <w:r w:rsidRPr="005D4674">
        <w:rPr>
          <w:rFonts w:cs="Arial"/>
          <w:sz w:val="24"/>
          <w:szCs w:val="24"/>
          <w:shd w:val="clear" w:color="auto" w:fill="F3F3F3"/>
        </w:rPr>
        <w:t> </w:t>
      </w:r>
      <w:r w:rsidR="00733B6B" w:rsidRPr="0023191C">
        <w:rPr>
          <w:rFonts w:eastAsia="Times New Roman" w:cs="Times New Roman"/>
          <w:b/>
          <w:color w:val="00B050"/>
          <w:sz w:val="24"/>
          <w:szCs w:val="24"/>
          <w:lang w:eastAsia="es-CO"/>
        </w:rPr>
        <w:t>Una forma de potenciar la cultura ambiental en nuestro país es mediante la educación</w:t>
      </w:r>
      <w:r w:rsidR="00DA5C19" w:rsidRPr="0023191C">
        <w:rPr>
          <w:rFonts w:eastAsia="Times New Roman" w:cs="Times New Roman"/>
          <w:b/>
          <w:color w:val="00B050"/>
          <w:sz w:val="24"/>
          <w:szCs w:val="24"/>
          <w:lang w:eastAsia="es-CO"/>
        </w:rPr>
        <w:t>.</w:t>
      </w:r>
    </w:p>
    <w:p w:rsidR="003468FD" w:rsidRPr="0023191C" w:rsidRDefault="003468FD" w:rsidP="003468FD">
      <w:pPr>
        <w:shd w:val="clear" w:color="auto" w:fill="FFFFFF"/>
        <w:spacing w:after="0" w:line="366" w:lineRule="atLeast"/>
        <w:jc w:val="center"/>
        <w:textAlignment w:val="baseline"/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</w:pPr>
      <w:r w:rsidRPr="0023191C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DIA INTERNACIONAL DE</w:t>
      </w:r>
      <w:r w:rsidR="008859B6" w:rsidRPr="0023191C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 xml:space="preserve"> </w:t>
      </w:r>
      <w:r w:rsidRPr="0023191C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L</w:t>
      </w:r>
      <w:r w:rsidR="008859B6" w:rsidRPr="0023191C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>A TIERRA</w:t>
      </w:r>
      <w:r w:rsidRPr="0023191C"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  <w:t xml:space="preserve"> </w:t>
      </w:r>
    </w:p>
    <w:p w:rsidR="003468FD" w:rsidRPr="005D4674" w:rsidRDefault="003468FD" w:rsidP="003468FD">
      <w:pPr>
        <w:shd w:val="clear" w:color="auto" w:fill="FFFFFF"/>
        <w:spacing w:after="0" w:line="366" w:lineRule="atLeast"/>
        <w:jc w:val="center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5D4674" w:rsidRDefault="00F87AB5" w:rsidP="005D4674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5D4674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1" locked="0" layoutInCell="1" allowOverlap="1" wp14:anchorId="57479F73" wp14:editId="71BCF60F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962275" cy="1243965"/>
            <wp:effectExtent l="0" t="0" r="9525" b="0"/>
            <wp:wrapTight wrapText="bothSides">
              <wp:wrapPolygon edited="0">
                <wp:start x="0" y="0"/>
                <wp:lineTo x="0" y="21170"/>
                <wp:lineTo x="21531" y="21170"/>
                <wp:lineTo x="2153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D4674" w:rsidRPr="005D4674">
        <w:rPr>
          <w:rFonts w:eastAsia="Times New Roman" w:cs="Times New Roman"/>
          <w:sz w:val="24"/>
          <w:szCs w:val="24"/>
          <w:lang w:eastAsia="es-CO"/>
        </w:rPr>
        <w:t>tomado</w:t>
      </w:r>
      <w:proofErr w:type="gramEnd"/>
      <w:r w:rsidR="005D4674" w:rsidRPr="005D4674">
        <w:rPr>
          <w:rFonts w:eastAsia="Times New Roman" w:cs="Times New Roman"/>
          <w:sz w:val="24"/>
          <w:szCs w:val="24"/>
          <w:lang w:eastAsia="es-CO"/>
        </w:rPr>
        <w:t xml:space="preserve"> </w:t>
      </w:r>
      <w:r w:rsidR="005D4674">
        <w:rPr>
          <w:rFonts w:eastAsia="Times New Roman" w:cs="Times New Roman"/>
          <w:sz w:val="24"/>
          <w:szCs w:val="24"/>
          <w:lang w:eastAsia="es-CO"/>
        </w:rPr>
        <w:t xml:space="preserve">a partir </w:t>
      </w:r>
      <w:r w:rsidR="005D4674" w:rsidRPr="005D4674">
        <w:rPr>
          <w:rFonts w:eastAsia="Times New Roman" w:cs="Times New Roman"/>
          <w:sz w:val="24"/>
          <w:szCs w:val="24"/>
          <w:lang w:eastAsia="es-CO"/>
        </w:rPr>
        <w:t xml:space="preserve">de: </w:t>
      </w:r>
    </w:p>
    <w:p w:rsidR="005D4674" w:rsidRDefault="0023191C" w:rsidP="005D4674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hyperlink r:id="rId8" w:history="1">
        <w:r w:rsidR="005D4674" w:rsidRPr="004C34F2">
          <w:rPr>
            <w:rStyle w:val="Hipervnculo"/>
            <w:rFonts w:eastAsia="Times New Roman" w:cs="Times New Roman"/>
            <w:sz w:val="24"/>
            <w:szCs w:val="24"/>
            <w:lang w:eastAsia="es-CO"/>
          </w:rPr>
          <w:t>http://prae2015jfr.jimdo.com/calendario-ambiental/</w:t>
        </w:r>
      </w:hyperlink>
    </w:p>
    <w:p w:rsidR="005D4674" w:rsidRPr="005D4674" w:rsidRDefault="005D4674" w:rsidP="005D4674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</w:p>
    <w:p w:rsidR="005D4674" w:rsidRDefault="005D4674" w:rsidP="005D4674">
      <w:pPr>
        <w:pStyle w:val="NormalWeb"/>
        <w:shd w:val="clear" w:color="auto" w:fill="FFFFFF"/>
        <w:spacing w:before="0" w:beforeAutospacing="0" w:after="0" w:afterAutospacing="0" w:line="432" w:lineRule="atLeast"/>
        <w:jc w:val="both"/>
        <w:textAlignment w:val="baseline"/>
        <w:rPr>
          <w:rStyle w:val="notranslate"/>
          <w:rFonts w:asciiTheme="minorHAnsi" w:hAnsiTheme="minorHAnsi" w:cs="Arial"/>
        </w:rPr>
      </w:pPr>
      <w:r w:rsidRPr="005D4674">
        <w:rPr>
          <w:rFonts w:asciiTheme="minorHAnsi" w:hAnsiTheme="minorHAnsi" w:cs="Arial"/>
        </w:rPr>
        <w:lastRenderedPageBreak/>
        <w:t xml:space="preserve">Este </w:t>
      </w:r>
      <w:proofErr w:type="spellStart"/>
      <w:r>
        <w:rPr>
          <w:rFonts w:asciiTheme="minorHAnsi" w:hAnsiTheme="minorHAnsi" w:cs="Arial"/>
        </w:rPr>
        <w:t>dia</w:t>
      </w:r>
      <w:proofErr w:type="spellEnd"/>
      <w:r>
        <w:rPr>
          <w:rFonts w:asciiTheme="minorHAnsi" w:hAnsiTheme="minorHAnsi" w:cs="Arial"/>
        </w:rPr>
        <w:t xml:space="preserve"> de concientización,</w:t>
      </w:r>
      <w:r w:rsidRPr="005D4674">
        <w:rPr>
          <w:rFonts w:asciiTheme="minorHAnsi" w:hAnsiTheme="minorHAnsi" w:cs="Arial"/>
        </w:rPr>
        <w:t xml:space="preserve"> se inició en 1970 y ha sido un acontecimiento de </w:t>
      </w:r>
      <w:r>
        <w:rPr>
          <w:rFonts w:asciiTheme="minorHAnsi" w:hAnsiTheme="minorHAnsi" w:cs="Arial"/>
        </w:rPr>
        <w:t>sensibili</w:t>
      </w:r>
      <w:r w:rsidRPr="005D4674">
        <w:rPr>
          <w:rFonts w:asciiTheme="minorHAnsi" w:hAnsiTheme="minorHAnsi" w:cs="Arial"/>
        </w:rPr>
        <w:t>zación desde entonces, muchas organizaciones como la</w:t>
      </w:r>
      <w:r w:rsidRPr="005D4674">
        <w:rPr>
          <w:rStyle w:val="apple-converted-space"/>
          <w:rFonts w:asciiTheme="minorHAnsi" w:hAnsiTheme="minorHAnsi" w:cs="Arial"/>
        </w:rPr>
        <w:t> </w:t>
      </w:r>
      <w:hyperlink r:id="rId9" w:tgtFrame="_self" w:tooltip="onu" w:history="1">
        <w:r w:rsidRPr="005D4674">
          <w:rPr>
            <w:rStyle w:val="Hipervnculo"/>
            <w:rFonts w:asciiTheme="minorHAnsi" w:hAnsiTheme="minorHAnsi" w:cs="Arial"/>
            <w:color w:val="auto"/>
            <w:u w:val="none"/>
            <w:bdr w:val="none" w:sz="0" w:space="0" w:color="auto" w:frame="1"/>
          </w:rPr>
          <w:t>ONU</w:t>
        </w:r>
      </w:hyperlink>
      <w:r w:rsidRPr="005D4674">
        <w:rPr>
          <w:rFonts w:asciiTheme="minorHAnsi" w:hAnsiTheme="minorHAnsi" w:cs="Arial"/>
        </w:rPr>
        <w:t xml:space="preserve"> se han dado a la tarea de promoverlo y realizar actividades relacionadas con el cuidado del</w:t>
      </w:r>
      <w:hyperlink r:id="rId10" w:tgtFrame="_self" w:tooltip="cuidado del medio ambiente" w:history="1">
        <w:r w:rsidRPr="005D4674">
          <w:rPr>
            <w:rStyle w:val="apple-converted-space"/>
            <w:rFonts w:asciiTheme="minorHAnsi" w:hAnsiTheme="minorHAnsi" w:cs="Arial"/>
            <w:bdr w:val="none" w:sz="0" w:space="0" w:color="auto" w:frame="1"/>
          </w:rPr>
          <w:t> </w:t>
        </w:r>
        <w:r w:rsidRPr="005D4674">
          <w:rPr>
            <w:rStyle w:val="Hipervnculo"/>
            <w:rFonts w:asciiTheme="minorHAnsi" w:hAnsiTheme="minorHAnsi" w:cs="Arial"/>
            <w:color w:val="auto"/>
            <w:u w:val="none"/>
            <w:bdr w:val="none" w:sz="0" w:space="0" w:color="auto" w:frame="1"/>
          </w:rPr>
          <w:t>medio ambiente</w:t>
        </w:r>
      </w:hyperlink>
      <w:r>
        <w:rPr>
          <w:rFonts w:asciiTheme="minorHAnsi" w:hAnsiTheme="minorHAnsi" w:cs="Arial"/>
        </w:rPr>
        <w:t xml:space="preserve">, cumpliendo el </w:t>
      </w:r>
      <w:r w:rsidRPr="005D4674">
        <w:rPr>
          <w:rStyle w:val="notranslate"/>
          <w:rFonts w:asciiTheme="minorHAnsi" w:hAnsiTheme="minorHAnsi" w:cs="Arial"/>
        </w:rPr>
        <w:t>45 aniversario del Día de la Tierra</w:t>
      </w:r>
      <w:r w:rsidR="00866FC1">
        <w:rPr>
          <w:rStyle w:val="notranslate"/>
          <w:rFonts w:asciiTheme="minorHAnsi" w:hAnsiTheme="minorHAnsi" w:cs="Arial"/>
        </w:rPr>
        <w:t>, este año,</w:t>
      </w:r>
      <w:r w:rsidRPr="005D4674">
        <w:rPr>
          <w:rStyle w:val="notranslate"/>
          <w:rFonts w:asciiTheme="minorHAnsi" w:hAnsiTheme="minorHAnsi" w:cs="Arial"/>
        </w:rPr>
        <w:t xml:space="preserve"> podría ser el año más emocionante de la historia ambiental.</w:t>
      </w:r>
      <w:r w:rsidRPr="005D4674">
        <w:rPr>
          <w:rStyle w:val="apple-converted-space"/>
          <w:rFonts w:asciiTheme="minorHAnsi" w:hAnsiTheme="minorHAnsi" w:cs="Arial"/>
        </w:rPr>
        <w:t> </w:t>
      </w:r>
      <w:r w:rsidRPr="005D4674">
        <w:rPr>
          <w:rStyle w:val="notranslate"/>
          <w:rFonts w:asciiTheme="minorHAnsi" w:hAnsiTheme="minorHAnsi" w:cs="Arial"/>
        </w:rPr>
        <w:t>El año en que el crecimiento económico y la sostenibilidad se dan la mano.</w:t>
      </w:r>
      <w:r w:rsidRPr="005D4674">
        <w:rPr>
          <w:rStyle w:val="apple-converted-space"/>
          <w:rFonts w:asciiTheme="minorHAnsi" w:hAnsiTheme="minorHAnsi" w:cs="Arial"/>
        </w:rPr>
        <w:t> </w:t>
      </w:r>
    </w:p>
    <w:p w:rsidR="00866FC1" w:rsidRPr="005D4674" w:rsidRDefault="00866FC1" w:rsidP="005D4674">
      <w:pPr>
        <w:pStyle w:val="NormalWeb"/>
        <w:shd w:val="clear" w:color="auto" w:fill="FFFFFF"/>
        <w:spacing w:before="0" w:beforeAutospacing="0" w:after="0" w:afterAutospacing="0" w:line="432" w:lineRule="atLeast"/>
        <w:jc w:val="both"/>
        <w:textAlignment w:val="baseline"/>
        <w:rPr>
          <w:rFonts w:asciiTheme="minorHAnsi" w:hAnsiTheme="minorHAnsi" w:cs="Arial"/>
        </w:rPr>
      </w:pPr>
    </w:p>
    <w:p w:rsidR="005D4674" w:rsidRPr="005D4674" w:rsidRDefault="005D4674" w:rsidP="005D4674">
      <w:pPr>
        <w:pStyle w:val="NormalWeb"/>
        <w:shd w:val="clear" w:color="auto" w:fill="FFFFFF"/>
        <w:spacing w:before="0" w:beforeAutospacing="0" w:after="240" w:afterAutospacing="0" w:line="432" w:lineRule="atLeast"/>
        <w:textAlignment w:val="baseline"/>
        <w:rPr>
          <w:rFonts w:asciiTheme="minorHAnsi" w:hAnsiTheme="minorHAnsi" w:cs="Arial"/>
        </w:rPr>
      </w:pPr>
      <w:r w:rsidRPr="005D4674">
        <w:rPr>
          <w:rFonts w:asciiTheme="minorHAnsi" w:hAnsiTheme="minorHAnsi" w:cs="Arial"/>
        </w:rPr>
        <w:t>Este año el tema del Día de la Tierra (</w:t>
      </w:r>
      <w:proofErr w:type="spellStart"/>
      <w:r w:rsidRPr="005D4674">
        <w:rPr>
          <w:rFonts w:asciiTheme="minorHAnsi" w:hAnsiTheme="minorHAnsi" w:cs="Arial"/>
        </w:rPr>
        <w:t>Earth</w:t>
      </w:r>
      <w:proofErr w:type="spellEnd"/>
      <w:r w:rsidRPr="005D4674">
        <w:rPr>
          <w:rFonts w:asciiTheme="minorHAnsi" w:hAnsiTheme="minorHAnsi" w:cs="Arial"/>
        </w:rPr>
        <w:t xml:space="preserve"> Day) será “La Generación Verde”, esta campaña durará dos años y terminará en el 201</w:t>
      </w:r>
      <w:r w:rsidR="00866FC1">
        <w:rPr>
          <w:rFonts w:asciiTheme="minorHAnsi" w:hAnsiTheme="minorHAnsi" w:cs="Arial"/>
        </w:rPr>
        <w:t>7</w:t>
      </w:r>
      <w:r w:rsidRPr="005D4674">
        <w:rPr>
          <w:rFonts w:asciiTheme="minorHAnsi" w:hAnsiTheme="minorHAnsi" w:cs="Arial"/>
        </w:rPr>
        <w:t xml:space="preserve">. Se espera </w:t>
      </w:r>
      <w:r w:rsidR="00866FC1">
        <w:rPr>
          <w:rFonts w:asciiTheme="minorHAnsi" w:hAnsiTheme="minorHAnsi" w:cs="Arial"/>
        </w:rPr>
        <w:t xml:space="preserve">que el día de la tierra culmine, en diciembre </w:t>
      </w:r>
      <w:r w:rsidRPr="005D4674">
        <w:rPr>
          <w:rFonts w:asciiTheme="minorHAnsi" w:hAnsiTheme="minorHAnsi" w:cs="Arial"/>
        </w:rPr>
        <w:t>con las negociaciones de un nuevo acuerdo climático global</w:t>
      </w:r>
      <w:r w:rsidR="00866FC1">
        <w:rPr>
          <w:rFonts w:asciiTheme="minorHAnsi" w:hAnsiTheme="minorHAnsi" w:cs="Arial"/>
        </w:rPr>
        <w:t xml:space="preserve">. </w:t>
      </w:r>
      <w:r w:rsidRPr="005D4674">
        <w:rPr>
          <w:rFonts w:asciiTheme="minorHAnsi" w:hAnsiTheme="minorHAnsi" w:cs="Arial"/>
        </w:rPr>
        <w:t xml:space="preserve"> </w:t>
      </w:r>
      <w:r w:rsidR="00866FC1">
        <w:rPr>
          <w:rFonts w:ascii="Georgia" w:hAnsi="Georgia"/>
          <w:color w:val="333333"/>
          <w:sz w:val="23"/>
          <w:szCs w:val="23"/>
          <w:shd w:val="clear" w:color="auto" w:fill="FFFFFF"/>
        </w:rPr>
        <w:t>En diciembre de este año los principales líderes mundiales se reunirán en París para renovar el desfasado y mejorable Tratado de Kioto. Nos enfrentamos seguramente al mayor problema global de este siglo, con consecuencias devastadoras para el planeta</w:t>
      </w:r>
      <w:r w:rsidRPr="005D4674">
        <w:rPr>
          <w:rFonts w:asciiTheme="minorHAnsi" w:hAnsiTheme="minorHAnsi" w:cs="Arial"/>
        </w:rPr>
        <w:t>.</w:t>
      </w:r>
    </w:p>
    <w:p w:rsidR="005D4674" w:rsidRPr="005D4674" w:rsidRDefault="005D4674" w:rsidP="005D4674">
      <w:pPr>
        <w:pStyle w:val="NormalWeb"/>
        <w:shd w:val="clear" w:color="auto" w:fill="FFFFFF"/>
        <w:spacing w:before="0" w:beforeAutospacing="0" w:after="240" w:afterAutospacing="0" w:line="432" w:lineRule="atLeast"/>
        <w:textAlignment w:val="baseline"/>
        <w:rPr>
          <w:rFonts w:asciiTheme="minorHAnsi" w:hAnsiTheme="minorHAnsi" w:cs="Arial"/>
        </w:rPr>
      </w:pPr>
      <w:r w:rsidRPr="005D4674">
        <w:rPr>
          <w:rFonts w:asciiTheme="minorHAnsi" w:hAnsiTheme="minorHAnsi" w:cs="Arial"/>
        </w:rPr>
        <w:t>Este día debe ser un día de acción y participación cívica</w:t>
      </w:r>
      <w:r w:rsidR="00866FC1">
        <w:rPr>
          <w:rFonts w:asciiTheme="minorHAnsi" w:hAnsiTheme="minorHAnsi" w:cs="Arial"/>
        </w:rPr>
        <w:t xml:space="preserve">, de construcción en ciudadanía y convivencia, </w:t>
      </w:r>
      <w:r w:rsidRPr="005D4674">
        <w:rPr>
          <w:rFonts w:asciiTheme="minorHAnsi" w:hAnsiTheme="minorHAnsi" w:cs="Arial"/>
        </w:rPr>
        <w:t xml:space="preserve"> defendiendo los principios de la generación Verde, los cuales son:</w:t>
      </w:r>
    </w:p>
    <w:p w:rsidR="005D4674" w:rsidRPr="00866FC1" w:rsidRDefault="005D4674" w:rsidP="005D4674">
      <w:pPr>
        <w:numPr>
          <w:ilvl w:val="0"/>
          <w:numId w:val="13"/>
        </w:numPr>
        <w:shd w:val="clear" w:color="auto" w:fill="FFFFFF"/>
        <w:spacing w:after="0" w:line="432" w:lineRule="atLeast"/>
        <w:ind w:left="450"/>
        <w:textAlignment w:val="baseline"/>
        <w:rPr>
          <w:rFonts w:cs="Arial"/>
          <w:sz w:val="24"/>
          <w:szCs w:val="24"/>
        </w:rPr>
      </w:pPr>
      <w:r w:rsidRPr="005D4674">
        <w:rPr>
          <w:rFonts w:cs="Arial"/>
          <w:sz w:val="24"/>
          <w:szCs w:val="24"/>
        </w:rPr>
        <w:t>Un fututo libre de carbón y basado en</w:t>
      </w:r>
      <w:hyperlink r:id="rId11" w:tgtFrame="_blank" w:tooltip="energias renovables" w:history="1">
        <w:r w:rsidRPr="00866FC1">
          <w:rPr>
            <w:rStyle w:val="apple-converted-space"/>
            <w:rFonts w:cs="Arial"/>
            <w:sz w:val="24"/>
            <w:szCs w:val="24"/>
            <w:bdr w:val="none" w:sz="0" w:space="0" w:color="auto" w:frame="1"/>
          </w:rPr>
          <w:t> </w:t>
        </w:r>
        <w:r w:rsidRPr="00866FC1">
          <w:rPr>
            <w:rStyle w:val="Hipervnculo"/>
            <w:rFonts w:cs="Arial"/>
            <w:color w:val="auto"/>
            <w:sz w:val="24"/>
            <w:szCs w:val="24"/>
            <w:u w:val="none"/>
            <w:bdr w:val="none" w:sz="0" w:space="0" w:color="auto" w:frame="1"/>
          </w:rPr>
          <w:t>energías renovables</w:t>
        </w:r>
      </w:hyperlink>
    </w:p>
    <w:p w:rsidR="005D4674" w:rsidRPr="005D4674" w:rsidRDefault="00930AF5" w:rsidP="005D4674">
      <w:pPr>
        <w:numPr>
          <w:ilvl w:val="0"/>
          <w:numId w:val="14"/>
        </w:numPr>
        <w:shd w:val="clear" w:color="auto" w:fill="FFFFFF"/>
        <w:spacing w:after="0" w:line="432" w:lineRule="atLeast"/>
        <w:ind w:left="450"/>
        <w:textAlignment w:val="baseline"/>
        <w:rPr>
          <w:rFonts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370012B" wp14:editId="0AE9AB3C">
            <wp:simplePos x="0" y="0"/>
            <wp:positionH relativeFrom="column">
              <wp:posOffset>3838575</wp:posOffset>
            </wp:positionH>
            <wp:positionV relativeFrom="paragraph">
              <wp:posOffset>20955</wp:posOffset>
            </wp:positionV>
            <wp:extent cx="30289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64" y="21340"/>
                <wp:lineTo x="2146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0" t="25797" r="11167" b="26087"/>
                    <a:stretch/>
                  </pic:blipFill>
                  <pic:spPr bwMode="auto">
                    <a:xfrm>
                      <a:off x="0" y="0"/>
                      <a:ext cx="30289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674" w:rsidRPr="005D4674">
        <w:rPr>
          <w:rFonts w:cs="Arial"/>
          <w:sz w:val="24"/>
          <w:szCs w:val="24"/>
        </w:rPr>
        <w:t xml:space="preserve">Un compromiso individual para </w:t>
      </w:r>
      <w:r>
        <w:rPr>
          <w:rFonts w:cs="Arial"/>
          <w:sz w:val="24"/>
          <w:szCs w:val="24"/>
        </w:rPr>
        <w:t>el</w:t>
      </w:r>
      <w:r w:rsidR="005D4674" w:rsidRPr="005D4674">
        <w:rPr>
          <w:rFonts w:cs="Arial"/>
          <w:sz w:val="24"/>
          <w:szCs w:val="24"/>
        </w:rPr>
        <w:t xml:space="preserve"> consumo sustentable responsable</w:t>
      </w:r>
    </w:p>
    <w:p w:rsidR="005D4674" w:rsidRPr="005D4674" w:rsidRDefault="005D4674" w:rsidP="00866FC1">
      <w:pPr>
        <w:numPr>
          <w:ilvl w:val="0"/>
          <w:numId w:val="15"/>
        </w:numPr>
        <w:shd w:val="clear" w:color="auto" w:fill="FFFFFF"/>
        <w:spacing w:after="0" w:line="432" w:lineRule="atLeast"/>
        <w:ind w:left="450"/>
        <w:jc w:val="both"/>
        <w:textAlignment w:val="baseline"/>
        <w:rPr>
          <w:rFonts w:cs="Arial"/>
          <w:sz w:val="24"/>
          <w:szCs w:val="24"/>
        </w:rPr>
      </w:pPr>
      <w:r w:rsidRPr="005D4674">
        <w:rPr>
          <w:rFonts w:cs="Arial"/>
          <w:sz w:val="24"/>
          <w:szCs w:val="24"/>
        </w:rPr>
        <w:t xml:space="preserve">Creación de </w:t>
      </w:r>
      <w:proofErr w:type="gramStart"/>
      <w:r w:rsidRPr="005D4674">
        <w:rPr>
          <w:rFonts w:cs="Arial"/>
          <w:sz w:val="24"/>
          <w:szCs w:val="24"/>
        </w:rPr>
        <w:t>un</w:t>
      </w:r>
      <w:proofErr w:type="gramEnd"/>
      <w:r w:rsidRPr="005D4674">
        <w:rPr>
          <w:rFonts w:cs="Arial"/>
          <w:sz w:val="24"/>
          <w:szCs w:val="24"/>
        </w:rPr>
        <w:t xml:space="preserve"> nueva economía que saque las personas de la pobreza c</w:t>
      </w:r>
      <w:r w:rsidR="00930AF5">
        <w:rPr>
          <w:rFonts w:cs="Arial"/>
          <w:sz w:val="24"/>
          <w:szCs w:val="24"/>
        </w:rPr>
        <w:t>reando millones de trabajos eco-</w:t>
      </w:r>
      <w:r w:rsidRPr="005D4674">
        <w:rPr>
          <w:rFonts w:cs="Arial"/>
          <w:sz w:val="24"/>
          <w:szCs w:val="24"/>
        </w:rPr>
        <w:t>amigables de calidad y transformando el sistema educativo en uno que sea consciente del medio ambiente.</w:t>
      </w:r>
    </w:p>
    <w:p w:rsidR="005D4674" w:rsidRPr="005D4674" w:rsidRDefault="005D4674" w:rsidP="005D4674">
      <w:pPr>
        <w:pStyle w:val="NormalWeb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Theme="minorHAnsi" w:hAnsiTheme="minorHAnsi" w:cs="Arial"/>
        </w:rPr>
      </w:pPr>
      <w:r w:rsidRPr="005D4674">
        <w:rPr>
          <w:rFonts w:asciiTheme="minorHAnsi" w:hAnsiTheme="minorHAnsi" w:cs="Arial"/>
        </w:rPr>
        <w:t xml:space="preserve">Recuerden que cualquier esfuerzo por mejorar el planeta y reducir </w:t>
      </w:r>
      <w:r w:rsidRPr="00866FC1">
        <w:rPr>
          <w:rFonts w:asciiTheme="minorHAnsi" w:hAnsiTheme="minorHAnsi" w:cs="Arial"/>
        </w:rPr>
        <w:t>la</w:t>
      </w:r>
      <w:r w:rsidR="00866FC1" w:rsidRPr="00866FC1">
        <w:rPr>
          <w:rFonts w:asciiTheme="minorHAnsi" w:hAnsiTheme="minorHAnsi" w:cs="Arial"/>
        </w:rPr>
        <w:t xml:space="preserve"> </w:t>
      </w:r>
      <w:hyperlink r:id="rId13" w:tgtFrame="_self" w:tooltip="contaminación" w:history="1">
        <w:r w:rsidRPr="00866FC1">
          <w:rPr>
            <w:rStyle w:val="Hipervnculo"/>
            <w:rFonts w:asciiTheme="minorHAnsi" w:hAnsiTheme="minorHAnsi" w:cs="Arial"/>
            <w:color w:val="auto"/>
            <w:u w:val="none"/>
            <w:bdr w:val="none" w:sz="0" w:space="0" w:color="auto" w:frame="1"/>
          </w:rPr>
          <w:t>contaminación</w:t>
        </w:r>
      </w:hyperlink>
      <w:r w:rsidRPr="00866FC1">
        <w:rPr>
          <w:rStyle w:val="apple-converted-space"/>
          <w:rFonts w:asciiTheme="minorHAnsi" w:hAnsiTheme="minorHAnsi" w:cs="Arial"/>
        </w:rPr>
        <w:t> </w:t>
      </w:r>
      <w:r w:rsidRPr="00866FC1">
        <w:rPr>
          <w:rFonts w:asciiTheme="minorHAnsi" w:hAnsiTheme="minorHAnsi" w:cs="Arial"/>
        </w:rPr>
        <w:t>es un alivio para el medio ambiente y la cruzada para revertir el</w:t>
      </w:r>
      <w:r w:rsidRPr="00866FC1">
        <w:rPr>
          <w:rStyle w:val="apple-converted-space"/>
          <w:rFonts w:asciiTheme="minorHAnsi" w:hAnsiTheme="minorHAnsi" w:cs="Arial"/>
        </w:rPr>
        <w:t> </w:t>
      </w:r>
      <w:hyperlink r:id="rId14" w:tgtFrame="_self" w:tooltip="calentamiento global" w:history="1">
        <w:r w:rsidRPr="00866FC1">
          <w:rPr>
            <w:rStyle w:val="Hipervnculo"/>
            <w:rFonts w:asciiTheme="minorHAnsi" w:hAnsiTheme="minorHAnsi" w:cs="Arial"/>
            <w:color w:val="auto"/>
            <w:u w:val="none"/>
            <w:bdr w:val="none" w:sz="0" w:space="0" w:color="auto" w:frame="1"/>
          </w:rPr>
          <w:t>calentamiento global</w:t>
        </w:r>
      </w:hyperlink>
      <w:r w:rsidR="00866FC1">
        <w:rPr>
          <w:rFonts w:asciiTheme="minorHAnsi" w:hAnsiTheme="minorHAnsi" w:cs="Arial"/>
        </w:rPr>
        <w:t xml:space="preserve">, cualquier cambio por </w:t>
      </w:r>
      <w:proofErr w:type="spellStart"/>
      <w:r w:rsidR="00866FC1">
        <w:rPr>
          <w:rFonts w:asciiTheme="minorHAnsi" w:hAnsiTheme="minorHAnsi" w:cs="Arial"/>
        </w:rPr>
        <w:t>mas</w:t>
      </w:r>
      <w:proofErr w:type="spellEnd"/>
      <w:r w:rsidR="00866FC1">
        <w:rPr>
          <w:rFonts w:asciiTheme="minorHAnsi" w:hAnsiTheme="minorHAnsi" w:cs="Arial"/>
        </w:rPr>
        <w:t xml:space="preserve"> pequeño que hagamos, será siempre en beneficio de todo el planeta, el cambio está en ti.</w:t>
      </w:r>
    </w:p>
    <w:p w:rsidR="005D4674" w:rsidRDefault="005D4674" w:rsidP="00F87AB5">
      <w:pPr>
        <w:shd w:val="clear" w:color="auto" w:fill="FFFFFF"/>
        <w:spacing w:after="390" w:line="366" w:lineRule="atLeast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</w:p>
    <w:p w:rsidR="00866FC1" w:rsidRPr="00866FC1" w:rsidRDefault="00866FC1" w:rsidP="00F87AB5">
      <w:pPr>
        <w:shd w:val="clear" w:color="auto" w:fill="FFFFFF"/>
        <w:spacing w:after="390" w:line="366" w:lineRule="atLeast"/>
        <w:jc w:val="both"/>
        <w:textAlignment w:val="baseline"/>
        <w:rPr>
          <w:rFonts w:eastAsia="Times New Roman" w:cs="Times New Roman"/>
          <w:b/>
          <w:color w:val="00B050"/>
          <w:sz w:val="24"/>
          <w:szCs w:val="24"/>
          <w:lang w:eastAsia="es-CO"/>
        </w:rPr>
      </w:pPr>
      <w:r w:rsidRPr="00866FC1">
        <w:rPr>
          <w:rFonts w:eastAsia="Times New Roman" w:cs="Times New Roman"/>
          <w:b/>
          <w:color w:val="00B050"/>
          <w:sz w:val="24"/>
          <w:szCs w:val="24"/>
          <w:lang w:eastAsia="es-CO"/>
        </w:rPr>
        <w:t>ALGO DE HISTORIA AMBIENTAL</w:t>
      </w:r>
    </w:p>
    <w:p w:rsidR="00F87AB5" w:rsidRPr="00F87AB5" w:rsidRDefault="00866FC1" w:rsidP="00F87AB5">
      <w:pPr>
        <w:shd w:val="clear" w:color="auto" w:fill="FFFFFF"/>
        <w:spacing w:after="390" w:line="366" w:lineRule="atLeast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“</w:t>
      </w:r>
      <w:r w:rsidR="00F87AB5" w:rsidRPr="00F87AB5">
        <w:rPr>
          <w:rFonts w:eastAsia="Times New Roman" w:cs="Times New Roman"/>
          <w:sz w:val="24"/>
          <w:szCs w:val="24"/>
          <w:lang w:eastAsia="es-CO"/>
        </w:rPr>
        <w:t>En 1962, el senador</w:t>
      </w:r>
      <w:r w:rsidR="005D4674" w:rsidRPr="005D4674">
        <w:rPr>
          <w:rFonts w:eastAsia="Times New Roman" w:cs="Times New Roman"/>
          <w:sz w:val="24"/>
          <w:szCs w:val="24"/>
          <w:lang w:eastAsia="es-CO"/>
        </w:rPr>
        <w:t xml:space="preserve"> norteamericano</w:t>
      </w:r>
      <w:r w:rsidR="00F87AB5" w:rsidRPr="00F87AB5">
        <w:rPr>
          <w:rFonts w:eastAsia="Times New Roman" w:cs="Times New Roman"/>
          <w:sz w:val="24"/>
          <w:szCs w:val="24"/>
          <w:lang w:eastAsia="es-CO"/>
        </w:rPr>
        <w:t xml:space="preserve"> y también activista ambiental, </w:t>
      </w:r>
      <w:proofErr w:type="spellStart"/>
      <w:r w:rsidR="00F87AB5" w:rsidRPr="00F87AB5">
        <w:rPr>
          <w:rFonts w:eastAsia="Times New Roman" w:cs="Times New Roman"/>
          <w:sz w:val="24"/>
          <w:szCs w:val="24"/>
          <w:lang w:eastAsia="es-CO"/>
        </w:rPr>
        <w:t>Gaylord</w:t>
      </w:r>
      <w:proofErr w:type="spellEnd"/>
      <w:r w:rsidR="00F87AB5" w:rsidRPr="00F87AB5">
        <w:rPr>
          <w:rFonts w:eastAsia="Times New Roman" w:cs="Times New Roman"/>
          <w:sz w:val="24"/>
          <w:szCs w:val="24"/>
          <w:lang w:eastAsia="es-CO"/>
        </w:rPr>
        <w:t xml:space="preserve"> Nelson, lideró las conversaciones para que el tema medio ambiental formara parte de la agenda gubernamental del presidente John F. Kennedy (USA).</w:t>
      </w:r>
    </w:p>
    <w:p w:rsidR="00F87AB5" w:rsidRPr="00F87AB5" w:rsidRDefault="00F87AB5" w:rsidP="00F87AB5">
      <w:pPr>
        <w:shd w:val="clear" w:color="auto" w:fill="FFFFFF"/>
        <w:spacing w:after="390" w:line="366" w:lineRule="atLeast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lastRenderedPageBreak/>
        <w:t>Después de varios años de trabajo, aprovechó el aumento de protestas civiles contra la guerra de Vietnam y convocó, en 1969, a una manifestación popular donde las personas de todo el país, incluyendo miles de establecimientos educativos, expresaran su preocupación por el manejo del tema medio ambiental a nivel nacional.</w:t>
      </w:r>
    </w:p>
    <w:p w:rsidR="00F87AB5" w:rsidRPr="00F87AB5" w:rsidRDefault="00930AF5" w:rsidP="00F87AB5">
      <w:pPr>
        <w:shd w:val="clear" w:color="auto" w:fill="FFFFFF"/>
        <w:spacing w:after="390" w:line="366" w:lineRule="atLeast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4AE3FDDA" wp14:editId="278E80EB">
            <wp:simplePos x="0" y="0"/>
            <wp:positionH relativeFrom="column">
              <wp:posOffset>-57150</wp:posOffset>
            </wp:positionH>
            <wp:positionV relativeFrom="paragraph">
              <wp:posOffset>1562100</wp:posOffset>
            </wp:positionV>
            <wp:extent cx="2590800" cy="1939290"/>
            <wp:effectExtent l="0" t="0" r="0" b="3810"/>
            <wp:wrapTight wrapText="bothSides">
              <wp:wrapPolygon edited="0">
                <wp:start x="0" y="0"/>
                <wp:lineTo x="0" y="21430"/>
                <wp:lineTo x="21441" y="21430"/>
                <wp:lineTo x="21441" y="0"/>
                <wp:lineTo x="0" y="0"/>
              </wp:wrapPolygon>
            </wp:wrapTight>
            <wp:docPr id="5" name="Imagen 5" descr="Voluntarios GreenP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untarios GreenPea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AB5" w:rsidRPr="00F87AB5">
        <w:rPr>
          <w:rFonts w:eastAsia="Times New Roman" w:cs="Times New Roman"/>
          <w:sz w:val="24"/>
          <w:szCs w:val="24"/>
          <w:lang w:eastAsia="es-CO"/>
        </w:rPr>
        <w:t>Gracias a este acto, el 22 de abril de 1970, se celebró por primera vez el Día de la Tierra. Más de 20 millones de personas respondieron a la convocatoria, estableciendo en sus comunidades, universidades y colegios, una plataforma de difusión y discusión sobre el medio ambiente y sus principales problemas. En la actualidad la celebración se ha extendido a cientos de países que también se preocupan por generar un cambio y proteger el Planeta; Colombia es uno de ellos</w:t>
      </w:r>
      <w:r w:rsidR="00866FC1">
        <w:rPr>
          <w:rFonts w:eastAsia="Times New Roman" w:cs="Times New Roman"/>
          <w:sz w:val="24"/>
          <w:szCs w:val="24"/>
          <w:lang w:eastAsia="es-CO"/>
        </w:rPr>
        <w:t xml:space="preserve"> y de nuevo se ve que la educación todo lo puede”</w:t>
      </w:r>
      <w:r w:rsidR="00F87AB5" w:rsidRPr="00F87AB5">
        <w:rPr>
          <w:rFonts w:eastAsia="Times New Roman" w:cs="Times New Roman"/>
          <w:sz w:val="24"/>
          <w:szCs w:val="24"/>
          <w:lang w:eastAsia="es-CO"/>
        </w:rPr>
        <w:t>.</w:t>
      </w:r>
      <w:r w:rsidR="00866FC1">
        <w:rPr>
          <w:rFonts w:eastAsia="Times New Roman" w:cs="Times New Roman"/>
          <w:sz w:val="24"/>
          <w:szCs w:val="24"/>
          <w:lang w:eastAsia="es-CO"/>
        </w:rPr>
        <w:t xml:space="preserve"> (</w:t>
      </w:r>
      <w:proofErr w:type="gramStart"/>
      <w:r w:rsidR="00866FC1">
        <w:rPr>
          <w:rFonts w:eastAsia="Times New Roman" w:cs="Times New Roman"/>
          <w:sz w:val="24"/>
          <w:szCs w:val="24"/>
          <w:lang w:eastAsia="es-CO"/>
        </w:rPr>
        <w:t>el</w:t>
      </w:r>
      <w:proofErr w:type="gramEnd"/>
      <w:r w:rsidR="00866FC1">
        <w:rPr>
          <w:rFonts w:eastAsia="Times New Roman" w:cs="Times New Roman"/>
          <w:sz w:val="24"/>
          <w:szCs w:val="24"/>
          <w:lang w:eastAsia="es-CO"/>
        </w:rPr>
        <w:t xml:space="preserve"> país, enero 6 de 2015, </w:t>
      </w:r>
      <w:r w:rsidR="00866FC1">
        <w:rPr>
          <w:rStyle w:val="Textoennegrita"/>
          <w:rFonts w:ascii="Georgia" w:hAnsi="Georgia"/>
          <w:color w:val="333333"/>
          <w:sz w:val="23"/>
          <w:szCs w:val="23"/>
          <w:shd w:val="clear" w:color="auto" w:fill="FFFFFF"/>
        </w:rPr>
        <w:t>Juan Francisco Albert Moreno)</w:t>
      </w:r>
    </w:p>
    <w:p w:rsidR="00F87AB5" w:rsidRPr="00F87AB5" w:rsidRDefault="00F87AB5" w:rsidP="00F87AB5">
      <w:pPr>
        <w:shd w:val="clear" w:color="auto" w:fill="FFFFFF"/>
        <w:spacing w:after="390" w:line="366" w:lineRule="atLeast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Hacia 1991, el programa de las Naciones Unidas para el Medio Ambiente (PNUMA), el Fondo Mundial para la Naturaleza (WWF) y la Unión Internacional para la Conservación de la Naturaleza (UICN) elaboraron una estrategia llamada ‘Cuidando el planeta Tierra’ (</w:t>
      </w:r>
      <w:proofErr w:type="spellStart"/>
      <w:r w:rsidRPr="00F87AB5">
        <w:rPr>
          <w:rFonts w:eastAsia="Times New Roman" w:cs="Times New Roman"/>
          <w:sz w:val="24"/>
          <w:szCs w:val="24"/>
          <w:lang w:eastAsia="es-CO"/>
        </w:rPr>
        <w:t>Caring</w:t>
      </w:r>
      <w:proofErr w:type="spellEnd"/>
      <w:r w:rsidRPr="00F87AB5">
        <w:rPr>
          <w:rFonts w:eastAsia="Times New Roman" w:cs="Times New Roman"/>
          <w:sz w:val="24"/>
          <w:szCs w:val="24"/>
          <w:lang w:eastAsia="es-CO"/>
        </w:rPr>
        <w:t xml:space="preserve"> </w:t>
      </w:r>
      <w:proofErr w:type="spellStart"/>
      <w:r w:rsidRPr="00F87AB5">
        <w:rPr>
          <w:rFonts w:eastAsia="Times New Roman" w:cs="Times New Roman"/>
          <w:sz w:val="24"/>
          <w:szCs w:val="24"/>
          <w:lang w:eastAsia="es-CO"/>
        </w:rPr>
        <w:t>for</w:t>
      </w:r>
      <w:proofErr w:type="spellEnd"/>
      <w:r w:rsidRPr="00F87AB5">
        <w:rPr>
          <w:rFonts w:eastAsia="Times New Roman" w:cs="Times New Roman"/>
          <w:sz w:val="24"/>
          <w:szCs w:val="24"/>
          <w:lang w:eastAsia="es-CO"/>
        </w:rPr>
        <w:t xml:space="preserve"> </w:t>
      </w:r>
      <w:proofErr w:type="spellStart"/>
      <w:r w:rsidRPr="00F87AB5">
        <w:rPr>
          <w:rFonts w:eastAsia="Times New Roman" w:cs="Times New Roman"/>
          <w:sz w:val="24"/>
          <w:szCs w:val="24"/>
          <w:lang w:eastAsia="es-CO"/>
        </w:rPr>
        <w:t>the</w:t>
      </w:r>
      <w:proofErr w:type="spellEnd"/>
      <w:r w:rsidRPr="00F87AB5">
        <w:rPr>
          <w:rFonts w:eastAsia="Times New Roman" w:cs="Times New Roman"/>
          <w:sz w:val="24"/>
          <w:szCs w:val="24"/>
          <w:lang w:eastAsia="es-CO"/>
        </w:rPr>
        <w:t xml:space="preserve"> </w:t>
      </w:r>
      <w:proofErr w:type="spellStart"/>
      <w:r w:rsidRPr="00F87AB5">
        <w:rPr>
          <w:rFonts w:eastAsia="Times New Roman" w:cs="Times New Roman"/>
          <w:sz w:val="24"/>
          <w:szCs w:val="24"/>
          <w:lang w:eastAsia="es-CO"/>
        </w:rPr>
        <w:t>Earth</w:t>
      </w:r>
      <w:proofErr w:type="spellEnd"/>
      <w:r w:rsidRPr="00F87AB5">
        <w:rPr>
          <w:rFonts w:eastAsia="Times New Roman" w:cs="Times New Roman"/>
          <w:sz w:val="24"/>
          <w:szCs w:val="24"/>
          <w:lang w:eastAsia="es-CO"/>
        </w:rPr>
        <w:t xml:space="preserve"> 1991), en la que se establecen nueve principios de </w:t>
      </w:r>
      <w:proofErr w:type="spellStart"/>
      <w:r w:rsidRPr="00F87AB5">
        <w:rPr>
          <w:rFonts w:eastAsia="Times New Roman" w:cs="Times New Roman"/>
          <w:sz w:val="24"/>
          <w:szCs w:val="24"/>
          <w:lang w:eastAsia="es-CO"/>
        </w:rPr>
        <w:t>sostentabilidad</w:t>
      </w:r>
      <w:proofErr w:type="spellEnd"/>
      <w:r w:rsidRPr="00F87AB5">
        <w:rPr>
          <w:rFonts w:eastAsia="Times New Roman" w:cs="Times New Roman"/>
          <w:sz w:val="24"/>
          <w:szCs w:val="24"/>
          <w:lang w:eastAsia="es-CO"/>
        </w:rPr>
        <w:t>, proyectando una estrategia global fundada en el cuidado ambiental. Estos principios son:</w:t>
      </w:r>
    </w:p>
    <w:p w:rsidR="00F87AB5" w:rsidRPr="00F87AB5" w:rsidRDefault="00F87AB5" w:rsidP="00F87AB5">
      <w:pPr>
        <w:numPr>
          <w:ilvl w:val="0"/>
          <w:numId w:val="10"/>
        </w:num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Construir una sociedad sustentable.</w:t>
      </w:r>
    </w:p>
    <w:p w:rsidR="00F87AB5" w:rsidRPr="00F87AB5" w:rsidRDefault="00F87AB5" w:rsidP="00F87AB5">
      <w:pPr>
        <w:numPr>
          <w:ilvl w:val="0"/>
          <w:numId w:val="10"/>
        </w:num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Respetar y cuidar la comunidad de los seres vivos.</w:t>
      </w:r>
    </w:p>
    <w:p w:rsidR="00F87AB5" w:rsidRPr="00F87AB5" w:rsidRDefault="00F87AB5" w:rsidP="00F87AB5">
      <w:pPr>
        <w:numPr>
          <w:ilvl w:val="0"/>
          <w:numId w:val="10"/>
        </w:num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Mejorar la calidad de la vida humana.</w:t>
      </w:r>
    </w:p>
    <w:p w:rsidR="00F87AB5" w:rsidRPr="00F87AB5" w:rsidRDefault="00F87AB5" w:rsidP="00F87AB5">
      <w:pPr>
        <w:numPr>
          <w:ilvl w:val="0"/>
          <w:numId w:val="10"/>
        </w:num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Conservar la vitalidad y la diversidad del planeta Tierra.</w:t>
      </w:r>
    </w:p>
    <w:p w:rsidR="00F87AB5" w:rsidRPr="00F87AB5" w:rsidRDefault="00F87AB5" w:rsidP="00F87AB5">
      <w:pPr>
        <w:numPr>
          <w:ilvl w:val="0"/>
          <w:numId w:val="10"/>
        </w:num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Permanecer dentro de los límites de la capacidad de soporte del planeta Tierra.</w:t>
      </w:r>
    </w:p>
    <w:p w:rsidR="00F87AB5" w:rsidRPr="00F87AB5" w:rsidRDefault="00F87AB5" w:rsidP="00F87AB5">
      <w:pPr>
        <w:numPr>
          <w:ilvl w:val="0"/>
          <w:numId w:val="10"/>
        </w:num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Modificar actitudes y prácticas personales.</w:t>
      </w:r>
    </w:p>
    <w:p w:rsidR="00F87AB5" w:rsidRPr="00F87AB5" w:rsidRDefault="00F87AB5" w:rsidP="00F87AB5">
      <w:pPr>
        <w:numPr>
          <w:ilvl w:val="0"/>
          <w:numId w:val="10"/>
        </w:num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Permitir que las comunidades cuiden de su propio medio ambiente</w:t>
      </w:r>
      <w:r w:rsidR="00814F0B">
        <w:rPr>
          <w:rFonts w:eastAsia="Times New Roman" w:cs="Times New Roman"/>
          <w:sz w:val="24"/>
          <w:szCs w:val="24"/>
          <w:lang w:eastAsia="es-CO"/>
        </w:rPr>
        <w:t xml:space="preserve"> y se hagan </w:t>
      </w:r>
      <w:proofErr w:type="spellStart"/>
      <w:r w:rsidR="00814F0B">
        <w:rPr>
          <w:rFonts w:eastAsia="Times New Roman" w:cs="Times New Roman"/>
          <w:sz w:val="24"/>
          <w:szCs w:val="24"/>
          <w:lang w:eastAsia="es-CO"/>
        </w:rPr>
        <w:t>autosostenibles</w:t>
      </w:r>
      <w:proofErr w:type="spellEnd"/>
      <w:r w:rsidRPr="00F87AB5">
        <w:rPr>
          <w:rFonts w:eastAsia="Times New Roman" w:cs="Times New Roman"/>
          <w:sz w:val="24"/>
          <w:szCs w:val="24"/>
          <w:lang w:eastAsia="es-CO"/>
        </w:rPr>
        <w:t>.</w:t>
      </w:r>
      <w:r w:rsidR="00814F0B" w:rsidRPr="00814F0B">
        <w:rPr>
          <w:noProof/>
          <w:lang w:eastAsia="es-CO"/>
        </w:rPr>
        <w:t xml:space="preserve"> </w:t>
      </w:r>
    </w:p>
    <w:p w:rsidR="00F87AB5" w:rsidRPr="00F87AB5" w:rsidRDefault="00F87AB5" w:rsidP="00F87AB5">
      <w:pPr>
        <w:numPr>
          <w:ilvl w:val="0"/>
          <w:numId w:val="10"/>
        </w:num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Generar una estructura nacional para integrar desarrollo y conservación.</w:t>
      </w:r>
    </w:p>
    <w:p w:rsidR="00F87AB5" w:rsidRDefault="00F87AB5" w:rsidP="00F87AB5">
      <w:pPr>
        <w:numPr>
          <w:ilvl w:val="0"/>
          <w:numId w:val="10"/>
        </w:num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 w:rsidRPr="00F87AB5">
        <w:rPr>
          <w:rFonts w:eastAsia="Times New Roman" w:cs="Times New Roman"/>
          <w:sz w:val="24"/>
          <w:szCs w:val="24"/>
          <w:lang w:eastAsia="es-CO"/>
        </w:rPr>
        <w:t>Constituir una alianza global.</w:t>
      </w:r>
    </w:p>
    <w:p w:rsidR="00866FC1" w:rsidRDefault="00866FC1" w:rsidP="00866FC1">
      <w:p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</w:p>
    <w:p w:rsidR="00866FC1" w:rsidRDefault="00814F0B" w:rsidP="00866FC1">
      <w:p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Cuántos</w:t>
      </w:r>
      <w:r w:rsidR="00866FC1">
        <w:rPr>
          <w:rFonts w:eastAsia="Times New Roman" w:cs="Times New Roman"/>
          <w:sz w:val="24"/>
          <w:szCs w:val="24"/>
          <w:lang w:eastAsia="es-CO"/>
        </w:rPr>
        <w:t xml:space="preserve"> de estos principios, son practicados dentro de tu comunidad</w:t>
      </w:r>
      <w:proofErr w:type="gramStart"/>
      <w:r w:rsidR="00866FC1">
        <w:rPr>
          <w:rFonts w:eastAsia="Times New Roman" w:cs="Times New Roman"/>
          <w:sz w:val="24"/>
          <w:szCs w:val="24"/>
          <w:lang w:eastAsia="es-CO"/>
        </w:rPr>
        <w:t>?</w:t>
      </w:r>
      <w:proofErr w:type="gramEnd"/>
    </w:p>
    <w:p w:rsidR="00866FC1" w:rsidRPr="00F87AB5" w:rsidRDefault="00866FC1" w:rsidP="00866FC1">
      <w:pPr>
        <w:shd w:val="clear" w:color="auto" w:fill="FFFFFF"/>
        <w:spacing w:after="0" w:line="366" w:lineRule="atLeast"/>
        <w:ind w:left="600"/>
        <w:jc w:val="both"/>
        <w:textAlignment w:val="baseline"/>
        <w:rPr>
          <w:rFonts w:eastAsia="Times New Roman" w:cs="Times New Roman"/>
          <w:sz w:val="24"/>
          <w:szCs w:val="24"/>
          <w:lang w:eastAsia="es-CO"/>
        </w:rPr>
      </w:pPr>
    </w:p>
    <w:p w:rsidR="00930AF5" w:rsidRDefault="00F87AB5" w:rsidP="00930AF5">
      <w:pPr>
        <w:pStyle w:val="Ttulo4"/>
        <w:shd w:val="clear" w:color="auto" w:fill="FFFFFF"/>
        <w:spacing w:before="150" w:after="225"/>
        <w:rPr>
          <w:rFonts w:asciiTheme="minorHAnsi" w:hAnsiTheme="minorHAnsi" w:cs="Arial"/>
          <w:b w:val="0"/>
          <w:bCs w:val="0"/>
          <w:color w:val="auto"/>
          <w:sz w:val="24"/>
          <w:szCs w:val="27"/>
        </w:rPr>
      </w:pPr>
      <w:r w:rsidRPr="00F87AB5">
        <w:rPr>
          <w:rFonts w:asciiTheme="minorHAnsi" w:eastAsia="Times New Roman" w:hAnsiTheme="minorHAnsi" w:cs="Times New Roman"/>
          <w:b w:val="0"/>
          <w:color w:val="auto"/>
          <w:sz w:val="24"/>
          <w:szCs w:val="24"/>
          <w:lang w:eastAsia="es-CO"/>
        </w:rPr>
        <w:t>El Día de la Tierra el PIGA te invita a que le des una mano a</w:t>
      </w:r>
      <w:r w:rsidR="00F754ED">
        <w:rPr>
          <w:rFonts w:asciiTheme="minorHAnsi" w:eastAsia="Times New Roman" w:hAnsiTheme="minorHAnsi" w:cs="Times New Roman"/>
          <w:b w:val="0"/>
          <w:color w:val="auto"/>
          <w:sz w:val="24"/>
          <w:szCs w:val="24"/>
          <w:lang w:eastAsia="es-CO"/>
        </w:rPr>
        <w:t>l planeta</w:t>
      </w:r>
      <w:r w:rsidRPr="00F87AB5">
        <w:rPr>
          <w:rFonts w:asciiTheme="minorHAnsi" w:eastAsia="Times New Roman" w:hAnsiTheme="minorHAnsi" w:cs="Times New Roman"/>
          <w:b w:val="0"/>
          <w:color w:val="auto"/>
          <w:sz w:val="24"/>
          <w:szCs w:val="24"/>
          <w:lang w:eastAsia="es-CO"/>
        </w:rPr>
        <w:t xml:space="preserve"> y </w:t>
      </w:r>
      <w:r w:rsidR="00930AF5">
        <w:rPr>
          <w:rFonts w:asciiTheme="minorHAnsi" w:eastAsia="Times New Roman" w:hAnsiTheme="minorHAnsi" w:cs="Times New Roman"/>
          <w:b w:val="0"/>
          <w:color w:val="auto"/>
          <w:sz w:val="24"/>
          <w:szCs w:val="24"/>
          <w:lang w:eastAsia="es-CO"/>
        </w:rPr>
        <w:t xml:space="preserve"> contribuyas desde tu hogar a fortalecer </w:t>
      </w:r>
      <w:r w:rsidR="00930AF5" w:rsidRPr="00930AF5">
        <w:rPr>
          <w:rFonts w:asciiTheme="minorHAnsi" w:hAnsiTheme="minorHAnsi" w:cs="Arial"/>
          <w:b w:val="0"/>
          <w:bCs w:val="0"/>
          <w:color w:val="auto"/>
          <w:sz w:val="24"/>
          <w:szCs w:val="27"/>
        </w:rPr>
        <w:t>El ‘Acuerdo universal sobre el cambio climático’ que se pretende cerrar en París</w:t>
      </w:r>
      <w:r w:rsidR="00F754ED">
        <w:rPr>
          <w:rFonts w:asciiTheme="minorHAnsi" w:hAnsiTheme="minorHAnsi" w:cs="Arial"/>
          <w:b w:val="0"/>
          <w:bCs w:val="0"/>
          <w:color w:val="auto"/>
          <w:sz w:val="24"/>
          <w:szCs w:val="27"/>
        </w:rPr>
        <w:t xml:space="preserve">. Este </w:t>
      </w:r>
      <w:r w:rsidR="00930AF5" w:rsidRPr="00930AF5">
        <w:rPr>
          <w:rFonts w:asciiTheme="minorHAnsi" w:hAnsiTheme="minorHAnsi" w:cs="Arial"/>
          <w:b w:val="0"/>
          <w:bCs w:val="0"/>
          <w:color w:val="auto"/>
          <w:sz w:val="24"/>
          <w:szCs w:val="27"/>
        </w:rPr>
        <w:t xml:space="preserve"> tiene como objetivo principal limitar el aumento de la temperatura global en menos de 2º C.</w:t>
      </w:r>
      <w:r w:rsidR="00930AF5">
        <w:rPr>
          <w:rFonts w:asciiTheme="minorHAnsi" w:hAnsiTheme="minorHAnsi" w:cs="Arial"/>
          <w:b w:val="0"/>
          <w:bCs w:val="0"/>
          <w:color w:val="auto"/>
          <w:sz w:val="24"/>
          <w:szCs w:val="27"/>
        </w:rPr>
        <w:t xml:space="preserve"> y entre otras:</w:t>
      </w:r>
    </w:p>
    <w:p w:rsidR="00930AF5" w:rsidRDefault="00930AF5" w:rsidP="00F754ED">
      <w:pPr>
        <w:spacing w:after="120" w:line="240" w:lineRule="auto"/>
        <w:rPr>
          <w:rStyle w:val="apple-converted-space"/>
          <w:rFonts w:cs="Arial"/>
          <w:i/>
          <w:sz w:val="24"/>
          <w:szCs w:val="21"/>
          <w:shd w:val="clear" w:color="auto" w:fill="FFFFFF"/>
        </w:rPr>
      </w:pPr>
      <w:r>
        <w:rPr>
          <w:rFonts w:cs="Arial"/>
          <w:i/>
          <w:sz w:val="24"/>
          <w:szCs w:val="21"/>
          <w:shd w:val="clear" w:color="auto" w:fill="FFFFFF"/>
        </w:rPr>
        <w:t>R</w:t>
      </w:r>
      <w:r w:rsidRPr="00930AF5">
        <w:rPr>
          <w:rFonts w:cs="Arial"/>
          <w:i/>
          <w:sz w:val="24"/>
          <w:szCs w:val="21"/>
          <w:shd w:val="clear" w:color="auto" w:fill="FFFFFF"/>
        </w:rPr>
        <w:t>educir en</w:t>
      </w:r>
      <w:r w:rsidRPr="00930AF5">
        <w:rPr>
          <w:rStyle w:val="apple-converted-space"/>
          <w:rFonts w:cs="Arial"/>
          <w:i/>
          <w:sz w:val="24"/>
          <w:szCs w:val="21"/>
          <w:shd w:val="clear" w:color="auto" w:fill="FFFFFF"/>
        </w:rPr>
        <w:t> </w:t>
      </w:r>
      <w:r w:rsidRPr="00930AF5">
        <w:rPr>
          <w:rStyle w:val="Textoennegrita"/>
          <w:rFonts w:cs="Arial"/>
          <w:i/>
          <w:sz w:val="24"/>
          <w:szCs w:val="21"/>
          <w:shd w:val="clear" w:color="auto" w:fill="FFFFFF"/>
        </w:rPr>
        <w:t>las emisiones de gases de efecto invernadero</w:t>
      </w:r>
      <w:r w:rsidRPr="00930AF5">
        <w:rPr>
          <w:rStyle w:val="apple-converted-space"/>
          <w:rFonts w:cs="Arial"/>
          <w:i/>
          <w:sz w:val="24"/>
          <w:szCs w:val="21"/>
          <w:shd w:val="clear" w:color="auto" w:fill="FFFFFF"/>
        </w:rPr>
        <w:t> </w:t>
      </w:r>
      <w:r w:rsidRPr="00930AF5">
        <w:rPr>
          <w:rFonts w:cs="Arial"/>
          <w:i/>
          <w:sz w:val="24"/>
          <w:szCs w:val="21"/>
          <w:shd w:val="clear" w:color="auto" w:fill="FFFFFF"/>
        </w:rPr>
        <w:t>en un 40 % en 2030 y un 60 % en 2040</w:t>
      </w:r>
      <w:r w:rsidRPr="00930AF5">
        <w:rPr>
          <w:rStyle w:val="apple-converted-space"/>
          <w:rFonts w:cs="Arial"/>
          <w:i/>
          <w:sz w:val="24"/>
          <w:szCs w:val="21"/>
          <w:shd w:val="clear" w:color="auto" w:fill="FFFFFF"/>
        </w:rPr>
        <w:t> </w:t>
      </w:r>
    </w:p>
    <w:p w:rsidR="00930AF5" w:rsidRDefault="00F754ED" w:rsidP="00F754ED">
      <w:pPr>
        <w:spacing w:after="120" w:line="240" w:lineRule="auto"/>
        <w:rPr>
          <w:rStyle w:val="apple-converted-space"/>
          <w:rFonts w:cs="Arial"/>
          <w:i/>
          <w:sz w:val="24"/>
          <w:szCs w:val="21"/>
          <w:shd w:val="clear" w:color="auto" w:fill="FFFFFF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 wp14:anchorId="0FA6A56C" wp14:editId="0724C88D">
            <wp:simplePos x="0" y="0"/>
            <wp:positionH relativeFrom="column">
              <wp:posOffset>4286250</wp:posOffset>
            </wp:positionH>
            <wp:positionV relativeFrom="paragraph">
              <wp:posOffset>7620</wp:posOffset>
            </wp:positionV>
            <wp:extent cx="25717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40" y="21316"/>
                <wp:lineTo x="21440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3" t="40580" r="11506" b="15361"/>
                    <a:stretch/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AF5">
        <w:rPr>
          <w:rStyle w:val="apple-converted-space"/>
          <w:rFonts w:cs="Arial"/>
          <w:i/>
          <w:sz w:val="24"/>
          <w:szCs w:val="21"/>
          <w:shd w:val="clear" w:color="auto" w:fill="FFFFFF"/>
        </w:rPr>
        <w:t>Buscar otras alternativas, amigables con el ambiente de movilidad, transporte y de uso de los combustibles.</w:t>
      </w:r>
    </w:p>
    <w:p w:rsidR="00814F0B" w:rsidRDefault="00814F0B" w:rsidP="00F754ED">
      <w:pPr>
        <w:spacing w:after="120" w:line="240" w:lineRule="auto"/>
        <w:rPr>
          <w:rStyle w:val="apple-converted-space"/>
          <w:rFonts w:cs="Arial"/>
          <w:i/>
          <w:sz w:val="24"/>
          <w:szCs w:val="21"/>
          <w:shd w:val="clear" w:color="auto" w:fill="FFFFFF"/>
        </w:rPr>
      </w:pPr>
      <w:r>
        <w:rPr>
          <w:rStyle w:val="apple-converted-space"/>
          <w:rFonts w:cs="Arial"/>
          <w:i/>
          <w:sz w:val="24"/>
          <w:szCs w:val="21"/>
          <w:shd w:val="clear" w:color="auto" w:fill="FFFFFF"/>
        </w:rPr>
        <w:t>Generar campañas para el autoabastecimiento alimentario y social.</w:t>
      </w:r>
    </w:p>
    <w:p w:rsidR="00814F0B" w:rsidRDefault="00814F0B" w:rsidP="00F754ED">
      <w:pPr>
        <w:spacing w:after="120" w:line="240" w:lineRule="auto"/>
        <w:rPr>
          <w:rStyle w:val="apple-converted-space"/>
          <w:rFonts w:cs="Arial"/>
          <w:i/>
          <w:sz w:val="24"/>
          <w:szCs w:val="21"/>
          <w:shd w:val="clear" w:color="auto" w:fill="FFFFFF"/>
        </w:rPr>
      </w:pPr>
      <w:r>
        <w:rPr>
          <w:rStyle w:val="apple-converted-space"/>
          <w:rFonts w:cs="Arial"/>
          <w:i/>
          <w:sz w:val="24"/>
          <w:szCs w:val="21"/>
          <w:shd w:val="clear" w:color="auto" w:fill="FFFFFF"/>
        </w:rPr>
        <w:t>Construir una sociedad más justa con todos los seres vivos.</w:t>
      </w:r>
    </w:p>
    <w:p w:rsidR="00814F0B" w:rsidRDefault="00814F0B" w:rsidP="00F754ED">
      <w:pPr>
        <w:spacing w:after="120" w:line="240" w:lineRule="auto"/>
        <w:rPr>
          <w:rStyle w:val="apple-converted-space"/>
          <w:rFonts w:cs="Arial"/>
          <w:i/>
          <w:sz w:val="24"/>
          <w:szCs w:val="21"/>
          <w:shd w:val="clear" w:color="auto" w:fill="FFFFFF"/>
        </w:rPr>
      </w:pPr>
      <w:r>
        <w:rPr>
          <w:rStyle w:val="apple-converted-space"/>
          <w:rFonts w:cs="Arial"/>
          <w:i/>
          <w:sz w:val="24"/>
          <w:szCs w:val="21"/>
          <w:shd w:val="clear" w:color="auto" w:fill="FFFFFF"/>
        </w:rPr>
        <w:t>Reducir el consumo no degradable de productos comerciales.</w:t>
      </w:r>
    </w:p>
    <w:p w:rsidR="00814F0B" w:rsidRDefault="00814F0B" w:rsidP="00930AF5">
      <w:pPr>
        <w:rPr>
          <w:rStyle w:val="apple-converted-space"/>
          <w:rFonts w:cs="Arial"/>
          <w:i/>
          <w:sz w:val="24"/>
          <w:szCs w:val="21"/>
          <w:shd w:val="clear" w:color="auto" w:fill="FFFFFF"/>
        </w:rPr>
      </w:pPr>
    </w:p>
    <w:p w:rsidR="00814F0B" w:rsidRPr="00814F0B" w:rsidRDefault="00814F0B" w:rsidP="00930AF5">
      <w:pPr>
        <w:rPr>
          <w:rStyle w:val="apple-converted-space"/>
          <w:rFonts w:cs="Arial"/>
          <w:b/>
          <w:color w:val="00B050"/>
          <w:sz w:val="24"/>
          <w:szCs w:val="21"/>
          <w:shd w:val="clear" w:color="auto" w:fill="FFFFFF"/>
        </w:rPr>
      </w:pPr>
      <w:r w:rsidRPr="00814F0B">
        <w:rPr>
          <w:rStyle w:val="apple-converted-space"/>
          <w:rFonts w:cs="Arial"/>
          <w:b/>
          <w:color w:val="00B050"/>
          <w:sz w:val="24"/>
          <w:szCs w:val="21"/>
          <w:shd w:val="clear" w:color="auto" w:fill="FFFFFF"/>
        </w:rPr>
        <w:t>EN BOGOTA</w:t>
      </w:r>
    </w:p>
    <w:p w:rsidR="00814F0B" w:rsidRDefault="00814F0B" w:rsidP="00F40FE3">
      <w:pPr>
        <w:pStyle w:val="NormalWeb"/>
        <w:shd w:val="clear" w:color="auto" w:fill="FFFFFF"/>
        <w:spacing w:before="0" w:beforeAutospacing="0" w:after="390" w:afterAutospacing="0" w:line="366" w:lineRule="atLeast"/>
        <w:jc w:val="both"/>
        <w:textAlignment w:val="baseline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Cada día, se genera en Bogotá </w:t>
      </w:r>
      <w:r w:rsidR="00F754ED">
        <w:rPr>
          <w:rFonts w:asciiTheme="minorHAnsi" w:hAnsiTheme="minorHAnsi"/>
        </w:rPr>
        <w:t>más</w:t>
      </w:r>
      <w:r>
        <w:rPr>
          <w:rFonts w:asciiTheme="minorHAnsi" w:hAnsiTheme="minorHAnsi"/>
        </w:rPr>
        <w:t xml:space="preserve"> de 7000</w:t>
      </w:r>
      <w:r w:rsidR="00F754E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toneladas de residuos, que no son aprovechados a su máximo, mientras en países como Dinamarca y Finlandia, compran “la basura” de Europa</w:t>
      </w:r>
      <w:r w:rsidR="00F754ED">
        <w:rPr>
          <w:rFonts w:asciiTheme="minorHAnsi" w:hAnsiTheme="minorHAnsi"/>
        </w:rPr>
        <w:t xml:space="preserve">, para reutilizarla en sus generadores y para recuperación de metales, vidrio y </w:t>
      </w:r>
      <w:proofErr w:type="spellStart"/>
      <w:r w:rsidR="00F754ED">
        <w:rPr>
          <w:rFonts w:asciiTheme="minorHAnsi" w:hAnsiTheme="minorHAnsi"/>
        </w:rPr>
        <w:t>plastico</w:t>
      </w:r>
      <w:proofErr w:type="spellEnd"/>
      <w:r>
        <w:rPr>
          <w:rFonts w:asciiTheme="minorHAnsi" w:hAnsiTheme="minorHAnsi"/>
        </w:rPr>
        <w:t>, nosotros no hemos entrado en la onda verde, de evitar que nos cobre nuestros desechos en el recibo del agua, todo porque nos da pereza separar desde la fuente o se nos olvida que podemos hacer parte del cambio, ya llevamos 4 meses desde el comparendo ambiental, pero todavía permitimos que nos boten escombros en nuestro anden, que nuestras mascotas tengan dueños irresponsables, que no recogen las heces, maltratamos animales, o nos hacemos los indiferentes a las necesidades de nuestro planeta.</w:t>
      </w:r>
      <w:r w:rsidR="00F754ED">
        <w:rPr>
          <w:rFonts w:asciiTheme="minorHAnsi" w:hAnsiTheme="minorHAnsi"/>
        </w:rPr>
        <w:t xml:space="preserve"> </w:t>
      </w:r>
    </w:p>
    <w:p w:rsidR="00F40FE3" w:rsidRPr="005D4674" w:rsidRDefault="00417078" w:rsidP="00F40FE3">
      <w:pPr>
        <w:pStyle w:val="NormalWeb"/>
        <w:shd w:val="clear" w:color="auto" w:fill="FFFFFF"/>
        <w:spacing w:before="0" w:beforeAutospacing="0" w:after="390" w:afterAutospacing="0" w:line="366" w:lineRule="atLeast"/>
        <w:jc w:val="both"/>
        <w:textAlignment w:val="baseline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9421D03" wp14:editId="385FD974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455803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ight>
            <wp:docPr id="12" name="Imagen 12" descr="Para saber mas clik sobre la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a saber mas clik sobre la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7" b="12151"/>
                    <a:stretch/>
                  </pic:blipFill>
                  <pic:spPr bwMode="auto">
                    <a:xfrm>
                      <a:off x="0" y="0"/>
                      <a:ext cx="45580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E9" w:rsidRPr="005D4674">
        <w:rPr>
          <w:rFonts w:asciiTheme="minorHAnsi" w:hAnsiTheme="minorHAnsi"/>
        </w:rPr>
        <w:t xml:space="preserve">Desde la educación podemos contribuir a </w:t>
      </w:r>
      <w:r w:rsidR="00F754ED">
        <w:rPr>
          <w:rFonts w:asciiTheme="minorHAnsi" w:hAnsiTheme="minorHAnsi"/>
        </w:rPr>
        <w:t>la</w:t>
      </w:r>
      <w:r w:rsidR="00B54BE9" w:rsidRPr="005D4674">
        <w:rPr>
          <w:rFonts w:asciiTheme="minorHAnsi" w:hAnsiTheme="minorHAnsi"/>
        </w:rPr>
        <w:t xml:space="preserve"> cuidad, enseñando a n</w:t>
      </w:r>
      <w:r w:rsidR="00F40FE3" w:rsidRPr="005D4674">
        <w:rPr>
          <w:rFonts w:asciiTheme="minorHAnsi" w:hAnsiTheme="minorHAnsi"/>
        </w:rPr>
        <w:t>o afectar</w:t>
      </w:r>
      <w:r w:rsidR="005107DF" w:rsidRPr="005D4674">
        <w:rPr>
          <w:rFonts w:asciiTheme="minorHAnsi" w:hAnsiTheme="minorHAnsi"/>
        </w:rPr>
        <w:t xml:space="preserve"> </w:t>
      </w:r>
      <w:r w:rsidR="00F40FE3" w:rsidRPr="005D4674">
        <w:rPr>
          <w:rFonts w:asciiTheme="minorHAnsi" w:hAnsiTheme="minorHAnsi"/>
        </w:rPr>
        <w:t xml:space="preserve">los </w:t>
      </w:r>
      <w:r w:rsidR="005107DF" w:rsidRPr="005D4674">
        <w:rPr>
          <w:rFonts w:asciiTheme="minorHAnsi" w:hAnsiTheme="minorHAnsi"/>
        </w:rPr>
        <w:t xml:space="preserve"> ríos y quebradas, </w:t>
      </w:r>
      <w:r w:rsidR="00F754ED">
        <w:rPr>
          <w:rFonts w:asciiTheme="minorHAnsi" w:hAnsiTheme="minorHAnsi"/>
        </w:rPr>
        <w:t>generemos con nuestros estudiantes y el refrigerio una apropiación de la campaña de “basura cero”</w:t>
      </w:r>
      <w:r w:rsidR="00F40FE3" w:rsidRPr="005D4674">
        <w:rPr>
          <w:rFonts w:asciiTheme="minorHAnsi" w:hAnsiTheme="minorHAnsi"/>
        </w:rPr>
        <w:t xml:space="preserve">; </w:t>
      </w:r>
      <w:r w:rsidR="005107DF" w:rsidRPr="005D4674">
        <w:rPr>
          <w:rFonts w:asciiTheme="minorHAnsi" w:hAnsiTheme="minorHAnsi"/>
        </w:rPr>
        <w:t xml:space="preserve">debemos apropiarnos de medios de transporte </w:t>
      </w:r>
      <w:proofErr w:type="spellStart"/>
      <w:r w:rsidR="005107DF" w:rsidRPr="005D4674">
        <w:rPr>
          <w:rFonts w:asciiTheme="minorHAnsi" w:hAnsiTheme="minorHAnsi"/>
        </w:rPr>
        <w:t>mas</w:t>
      </w:r>
      <w:proofErr w:type="spellEnd"/>
      <w:r w:rsidR="005107DF" w:rsidRPr="005D4674">
        <w:rPr>
          <w:rFonts w:asciiTheme="minorHAnsi" w:hAnsiTheme="minorHAnsi"/>
        </w:rPr>
        <w:t xml:space="preserve"> amigables con el ambiente, </w:t>
      </w:r>
      <w:r w:rsidR="00F754ED">
        <w:rPr>
          <w:rFonts w:asciiTheme="minorHAnsi" w:hAnsiTheme="minorHAnsi"/>
        </w:rPr>
        <w:t xml:space="preserve">apliquemos conductas </w:t>
      </w:r>
      <w:r w:rsidR="005107DF" w:rsidRPr="005D4674">
        <w:rPr>
          <w:rFonts w:asciiTheme="minorHAnsi" w:hAnsiTheme="minorHAnsi"/>
        </w:rPr>
        <w:t xml:space="preserve"> </w:t>
      </w:r>
      <w:r w:rsidR="00F754ED">
        <w:rPr>
          <w:rFonts w:asciiTheme="minorHAnsi" w:hAnsiTheme="minorHAnsi"/>
        </w:rPr>
        <w:t xml:space="preserve">en pro </w:t>
      </w:r>
      <w:r w:rsidR="005107DF" w:rsidRPr="005D4674">
        <w:rPr>
          <w:rFonts w:asciiTheme="minorHAnsi" w:hAnsiTheme="minorHAnsi"/>
        </w:rPr>
        <w:t xml:space="preserve">el proyecto del apagón ambiental, </w:t>
      </w:r>
      <w:r w:rsidR="00F754ED">
        <w:rPr>
          <w:rFonts w:asciiTheme="minorHAnsi" w:hAnsiTheme="minorHAnsi"/>
        </w:rPr>
        <w:t xml:space="preserve">para que este no </w:t>
      </w:r>
      <w:r w:rsidR="005107DF" w:rsidRPr="005D4674">
        <w:rPr>
          <w:rFonts w:asciiTheme="minorHAnsi" w:hAnsiTheme="minorHAnsi"/>
        </w:rPr>
        <w:t xml:space="preserve">sea solo una hora </w:t>
      </w:r>
      <w:r w:rsidR="00F754ED">
        <w:rPr>
          <w:rFonts w:asciiTheme="minorHAnsi" w:hAnsiTheme="minorHAnsi"/>
        </w:rPr>
        <w:t xml:space="preserve">mensual </w:t>
      </w:r>
      <w:r w:rsidR="005107DF" w:rsidRPr="005D4674">
        <w:rPr>
          <w:rFonts w:asciiTheme="minorHAnsi" w:hAnsiTheme="minorHAnsi"/>
        </w:rPr>
        <w:t>para el planeta</w:t>
      </w:r>
      <w:r w:rsidR="00DA5C19" w:rsidRPr="005D4674">
        <w:rPr>
          <w:rFonts w:asciiTheme="minorHAnsi" w:hAnsiTheme="minorHAnsi"/>
        </w:rPr>
        <w:t>, sino nuestra voluntad diaria</w:t>
      </w:r>
      <w:r w:rsidR="005107DF" w:rsidRPr="005D4674">
        <w:rPr>
          <w:rFonts w:asciiTheme="minorHAnsi" w:hAnsiTheme="minorHAnsi"/>
        </w:rPr>
        <w:t xml:space="preserve"> y </w:t>
      </w:r>
      <w:proofErr w:type="spellStart"/>
      <w:r w:rsidR="005107DF" w:rsidRPr="005D4674">
        <w:rPr>
          <w:rFonts w:asciiTheme="minorHAnsi" w:hAnsiTheme="minorHAnsi"/>
        </w:rPr>
        <w:t>asi</w:t>
      </w:r>
      <w:proofErr w:type="spellEnd"/>
      <w:r w:rsidR="005107DF" w:rsidRPr="005D4674">
        <w:rPr>
          <w:rFonts w:asciiTheme="minorHAnsi" w:hAnsiTheme="minorHAnsi"/>
        </w:rPr>
        <w:t xml:space="preserve"> nosotros podamos ir </w:t>
      </w:r>
      <w:proofErr w:type="spellStart"/>
      <w:r w:rsidR="005107DF" w:rsidRPr="005D4674">
        <w:rPr>
          <w:rFonts w:asciiTheme="minorHAnsi" w:hAnsiTheme="minorHAnsi"/>
        </w:rPr>
        <w:t>converti</w:t>
      </w:r>
      <w:r>
        <w:rPr>
          <w:rFonts w:asciiTheme="minorHAnsi" w:hAnsiTheme="minorHAnsi"/>
        </w:rPr>
        <w:t>endo</w:t>
      </w:r>
      <w:r w:rsidR="005107DF" w:rsidRPr="005D4674">
        <w:rPr>
          <w:rFonts w:asciiTheme="minorHAnsi" w:hAnsiTheme="minorHAnsi"/>
        </w:rPr>
        <w:t>nos</w:t>
      </w:r>
      <w:proofErr w:type="spellEnd"/>
      <w:r w:rsidR="005107DF" w:rsidRPr="005D4674">
        <w:rPr>
          <w:rFonts w:asciiTheme="minorHAnsi" w:hAnsiTheme="minorHAnsi"/>
        </w:rPr>
        <w:t xml:space="preserve"> en Homos </w:t>
      </w:r>
      <w:proofErr w:type="spellStart"/>
      <w:r w:rsidR="005107DF" w:rsidRPr="005D4674">
        <w:rPr>
          <w:rFonts w:asciiTheme="minorHAnsi" w:hAnsiTheme="minorHAnsi"/>
        </w:rPr>
        <w:t>Ecologicos</w:t>
      </w:r>
      <w:proofErr w:type="spellEnd"/>
      <w:r w:rsidR="005107DF" w:rsidRPr="005D4674">
        <w:rPr>
          <w:rFonts w:asciiTheme="minorHAnsi" w:hAnsiTheme="minorHAnsi"/>
        </w:rPr>
        <w:t xml:space="preserve">. </w:t>
      </w:r>
      <w:r w:rsidR="00F40FE3" w:rsidRPr="005D4674">
        <w:rPr>
          <w:rFonts w:asciiTheme="minorHAnsi" w:hAnsiTheme="minorHAnsi"/>
        </w:rPr>
        <w:t xml:space="preserve"> Finalmente </w:t>
      </w:r>
      <w:r w:rsidR="005107DF" w:rsidRPr="005D4674">
        <w:rPr>
          <w:rFonts w:asciiTheme="minorHAnsi" w:hAnsiTheme="minorHAnsi"/>
        </w:rPr>
        <w:t xml:space="preserve">invitamos a </w:t>
      </w:r>
      <w:r w:rsidR="00F40FE3" w:rsidRPr="005D4674">
        <w:rPr>
          <w:rFonts w:asciiTheme="minorHAnsi" w:hAnsiTheme="minorHAnsi"/>
        </w:rPr>
        <w:t>visitar</w:t>
      </w:r>
      <w:r w:rsidR="005107DF" w:rsidRPr="005D4674">
        <w:rPr>
          <w:rFonts w:asciiTheme="minorHAnsi" w:hAnsiTheme="minorHAnsi"/>
        </w:rPr>
        <w:t xml:space="preserve"> </w:t>
      </w:r>
      <w:r w:rsidR="00F40FE3" w:rsidRPr="005D4674">
        <w:rPr>
          <w:rFonts w:asciiTheme="minorHAnsi" w:hAnsiTheme="minorHAnsi"/>
        </w:rPr>
        <w:t>los</w:t>
      </w:r>
      <w:r w:rsidR="005107DF" w:rsidRPr="005D4674">
        <w:rPr>
          <w:rFonts w:asciiTheme="minorHAnsi" w:hAnsiTheme="minorHAnsi"/>
        </w:rPr>
        <w:t xml:space="preserve"> corredores “eco-jardines” que nuestros estudiantes están desarrollando con la comunidad</w:t>
      </w:r>
      <w:r w:rsidR="00F40FE3" w:rsidRPr="005D4674">
        <w:rPr>
          <w:rFonts w:asciiTheme="minorHAnsi" w:hAnsiTheme="minorHAnsi"/>
        </w:rPr>
        <w:t>, conocerlos y disfrutar de ellos de manera adecuada</w:t>
      </w:r>
      <w:r w:rsidR="00B54BE9" w:rsidRPr="005D4674">
        <w:rPr>
          <w:rFonts w:asciiTheme="minorHAnsi" w:hAnsiTheme="minorHAnsi"/>
        </w:rPr>
        <w:t xml:space="preserve">, o </w:t>
      </w:r>
      <w:r w:rsidR="00986DA9" w:rsidRPr="005D4674">
        <w:rPr>
          <w:rFonts w:asciiTheme="minorHAnsi" w:hAnsiTheme="minorHAnsi"/>
        </w:rPr>
        <w:t>apropiándose</w:t>
      </w:r>
      <w:r w:rsidR="00B54BE9" w:rsidRPr="005D4674">
        <w:rPr>
          <w:rFonts w:asciiTheme="minorHAnsi" w:hAnsiTheme="minorHAnsi"/>
        </w:rPr>
        <w:t xml:space="preserve"> desde la convivencia y la ciudadanía de los territorios, desde la </w:t>
      </w:r>
      <w:r w:rsidR="00986DA9" w:rsidRPr="005D4674">
        <w:rPr>
          <w:rFonts w:asciiTheme="minorHAnsi" w:hAnsiTheme="minorHAnsi"/>
        </w:rPr>
        <w:t>Gobernanza</w:t>
      </w:r>
      <w:r w:rsidR="00B54BE9" w:rsidRPr="005D4674">
        <w:rPr>
          <w:rFonts w:asciiTheme="minorHAnsi" w:hAnsiTheme="minorHAnsi"/>
        </w:rPr>
        <w:t xml:space="preserve"> del Agua, desde el servicio ambiental del colegio y la recuperación de la cuenca FU-CHA</w:t>
      </w:r>
    </w:p>
    <w:p w:rsidR="005107DF" w:rsidRPr="005D4674" w:rsidRDefault="00417078" w:rsidP="00F40FE3">
      <w:pPr>
        <w:pStyle w:val="NormalWeb"/>
        <w:shd w:val="clear" w:color="auto" w:fill="FFFFFF"/>
        <w:spacing w:before="0" w:beforeAutospacing="0" w:after="390" w:afterAutospacing="0" w:line="366" w:lineRule="atLeast"/>
        <w:jc w:val="both"/>
        <w:textAlignment w:val="baseline"/>
        <w:rPr>
          <w:rFonts w:asciiTheme="minorHAnsi" w:hAnsiTheme="minorHAnsi"/>
        </w:rPr>
      </w:pPr>
      <w:r w:rsidRPr="005D4674">
        <w:rPr>
          <w:rFonts w:asciiTheme="minorHAnsi" w:hAnsiTheme="minorHAnsi"/>
          <w:noProof/>
        </w:rPr>
        <w:drawing>
          <wp:anchor distT="0" distB="0" distL="114300" distR="114300" simplePos="0" relativeHeight="251664384" behindDoc="1" locked="0" layoutInCell="1" allowOverlap="1" wp14:anchorId="4D2A8773" wp14:editId="739B12E7">
            <wp:simplePos x="0" y="0"/>
            <wp:positionH relativeFrom="column">
              <wp:posOffset>1660525</wp:posOffset>
            </wp:positionH>
            <wp:positionV relativeFrom="paragraph">
              <wp:posOffset>43815</wp:posOffset>
            </wp:positionV>
            <wp:extent cx="349186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7" y="21390"/>
                <wp:lineTo x="21447" y="0"/>
                <wp:lineTo x="0" y="0"/>
              </wp:wrapPolygon>
            </wp:wrapTight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4ED" w:rsidRDefault="00F754ED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F754ED" w:rsidRDefault="00F754ED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733B6B" w:rsidRPr="005D4674" w:rsidRDefault="00733B6B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  <w:r w:rsidRPr="005D4674"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  <w:lastRenderedPageBreak/>
        <w:t>Desde la academia formamos personas ambientalmente conscientes de la gestión ambiental en nuestro territorio</w:t>
      </w:r>
      <w:r w:rsidR="00606450" w:rsidRPr="005D4674"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  <w:t xml:space="preserve">, somos territorio BAKATA, somos CUENCA FU-CHA, somos pulmón AMBIENTAL, somos CERROS ORIENTALES, somos </w:t>
      </w:r>
      <w:r w:rsidR="00986DA9" w:rsidRPr="005D4674"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  <w:t>José</w:t>
      </w:r>
      <w:r w:rsidR="00606450" w:rsidRPr="005D4674"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  <w:t xml:space="preserve"> </w:t>
      </w:r>
      <w:r w:rsidR="00986DA9" w:rsidRPr="005D4674"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  <w:t>Félix</w:t>
      </w:r>
      <w:r w:rsidR="00606450" w:rsidRPr="005D4674"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  <w:t xml:space="preserve"> Restrepo</w:t>
      </w:r>
      <w:r w:rsidRPr="005D4674"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  <w:t>.</w:t>
      </w:r>
    </w:p>
    <w:p w:rsidR="004B5809" w:rsidRPr="005D4674" w:rsidRDefault="004B5809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</w:p>
    <w:p w:rsidR="004B5809" w:rsidRPr="005D4674" w:rsidRDefault="00E3564F" w:rsidP="00E3564F">
      <w:pPr>
        <w:shd w:val="clear" w:color="auto" w:fill="FFFFFF"/>
        <w:spacing w:after="0" w:line="366" w:lineRule="atLeast"/>
        <w:jc w:val="center"/>
        <w:textAlignment w:val="baseline"/>
        <w:rPr>
          <w:rFonts w:eastAsia="Times New Roman" w:cs="Times New Roman"/>
          <w:bCs/>
          <w:sz w:val="24"/>
          <w:szCs w:val="24"/>
          <w:bdr w:val="none" w:sz="0" w:space="0" w:color="auto" w:frame="1"/>
          <w:lang w:eastAsia="es-CO"/>
        </w:rPr>
      </w:pPr>
      <w:r>
        <w:rPr>
          <w:noProof/>
          <w:lang w:eastAsia="es-CO"/>
        </w:rPr>
        <w:drawing>
          <wp:inline distT="0" distB="0" distL="0" distR="0" wp14:anchorId="4D10713A" wp14:editId="6A113407">
            <wp:extent cx="4495800" cy="191006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002" t="20290" r="32229" b="37101"/>
                    <a:stretch/>
                  </pic:blipFill>
                  <pic:spPr bwMode="auto">
                    <a:xfrm>
                      <a:off x="0" y="0"/>
                      <a:ext cx="4499277" cy="191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C19" w:rsidRPr="005D4674" w:rsidRDefault="00DA5C19" w:rsidP="00DA5C19">
      <w:pPr>
        <w:shd w:val="clear" w:color="auto" w:fill="FFFFFF"/>
        <w:spacing w:after="0" w:line="366" w:lineRule="atLeast"/>
        <w:jc w:val="right"/>
        <w:textAlignment w:val="baseline"/>
        <w:rPr>
          <w:sz w:val="24"/>
          <w:szCs w:val="24"/>
        </w:rPr>
      </w:pPr>
    </w:p>
    <w:p w:rsidR="00DA5C19" w:rsidRPr="00E3564F" w:rsidRDefault="0023191C" w:rsidP="00DA5C19">
      <w:pPr>
        <w:shd w:val="clear" w:color="auto" w:fill="FFFFFF"/>
        <w:spacing w:after="0" w:line="366" w:lineRule="atLeast"/>
        <w:jc w:val="right"/>
        <w:textAlignment w:val="baseline"/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</w:pPr>
      <w:hyperlink r:id="rId20" w:history="1">
        <w:r w:rsidR="00DA5C19" w:rsidRPr="00E3564F">
          <w:rPr>
            <w:rStyle w:val="Hipervnculo"/>
            <w:rFonts w:eastAsia="Times New Roman" w:cs="Times New Roman"/>
            <w:b/>
            <w:bCs/>
            <w:color w:val="00B050"/>
            <w:sz w:val="24"/>
            <w:szCs w:val="24"/>
            <w:bdr w:val="none" w:sz="0" w:space="0" w:color="auto" w:frame="1"/>
            <w:lang w:eastAsia="es-CO"/>
          </w:rPr>
          <w:t>www.prae2015jfr.jimdo.com</w:t>
        </w:r>
      </w:hyperlink>
    </w:p>
    <w:p w:rsidR="00B54BE9" w:rsidRPr="00E3564F" w:rsidRDefault="00B54BE9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</w:pPr>
    </w:p>
    <w:p w:rsidR="00375FAF" w:rsidRPr="00E3564F" w:rsidRDefault="00375FAF" w:rsidP="00375FAF">
      <w:pPr>
        <w:pStyle w:val="Ttulo1"/>
        <w:shd w:val="clear" w:color="auto" w:fill="FFFFFF"/>
        <w:spacing w:before="0" w:beforeAutospacing="0" w:after="195" w:afterAutospacing="0" w:line="366" w:lineRule="atLeast"/>
        <w:jc w:val="both"/>
        <w:textAlignment w:val="baseline"/>
        <w:rPr>
          <w:rFonts w:asciiTheme="minorHAnsi" w:hAnsiTheme="minorHAnsi"/>
          <w:color w:val="00B050"/>
          <w:sz w:val="24"/>
          <w:szCs w:val="24"/>
        </w:rPr>
      </w:pPr>
      <w:r w:rsidRPr="00E3564F">
        <w:rPr>
          <w:rFonts w:asciiTheme="minorHAnsi" w:hAnsiTheme="minorHAnsi"/>
          <w:color w:val="00B050"/>
          <w:sz w:val="24"/>
          <w:szCs w:val="24"/>
        </w:rPr>
        <w:t xml:space="preserve">Espere;                         </w:t>
      </w:r>
      <w:r w:rsidR="005107DF" w:rsidRPr="00E3564F">
        <w:rPr>
          <w:rFonts w:asciiTheme="minorHAnsi" w:hAnsiTheme="minorHAnsi"/>
          <w:color w:val="00B050"/>
          <w:sz w:val="24"/>
          <w:szCs w:val="24"/>
        </w:rPr>
        <w:t xml:space="preserve">                  </w:t>
      </w:r>
      <w:r w:rsidRPr="00E3564F">
        <w:rPr>
          <w:rFonts w:asciiTheme="minorHAnsi" w:hAnsiTheme="minorHAnsi"/>
          <w:color w:val="00B050"/>
          <w:sz w:val="24"/>
          <w:szCs w:val="24"/>
        </w:rPr>
        <w:t>BOLETÍN PIGA 0</w:t>
      </w:r>
      <w:r w:rsidR="00417078" w:rsidRPr="00E3564F">
        <w:rPr>
          <w:rFonts w:asciiTheme="minorHAnsi" w:hAnsiTheme="minorHAnsi"/>
          <w:color w:val="00B050"/>
          <w:sz w:val="24"/>
          <w:szCs w:val="24"/>
        </w:rPr>
        <w:t>5</w:t>
      </w:r>
      <w:r w:rsidRPr="00E3564F">
        <w:rPr>
          <w:rFonts w:asciiTheme="minorHAnsi" w:hAnsiTheme="minorHAnsi"/>
          <w:color w:val="00B050"/>
          <w:sz w:val="24"/>
          <w:szCs w:val="24"/>
        </w:rPr>
        <w:t xml:space="preserve">, </w:t>
      </w:r>
      <w:r w:rsidR="00417078" w:rsidRPr="00E3564F">
        <w:rPr>
          <w:rFonts w:asciiTheme="minorHAnsi" w:hAnsiTheme="minorHAnsi"/>
          <w:color w:val="00B050"/>
          <w:sz w:val="24"/>
          <w:szCs w:val="24"/>
        </w:rPr>
        <w:t>MAYO</w:t>
      </w:r>
      <w:r w:rsidRPr="00E3564F">
        <w:rPr>
          <w:rFonts w:asciiTheme="minorHAnsi" w:hAnsiTheme="minorHAnsi"/>
          <w:color w:val="00B050"/>
          <w:sz w:val="24"/>
          <w:szCs w:val="24"/>
        </w:rPr>
        <w:t xml:space="preserve"> MES DE</w:t>
      </w:r>
      <w:r w:rsidR="004210D2" w:rsidRPr="00E3564F">
        <w:rPr>
          <w:rFonts w:asciiTheme="minorHAnsi" w:hAnsiTheme="minorHAnsi"/>
          <w:color w:val="00B050"/>
          <w:sz w:val="24"/>
          <w:szCs w:val="24"/>
        </w:rPr>
        <w:t xml:space="preserve"> </w:t>
      </w:r>
      <w:r w:rsidR="00417078" w:rsidRPr="00E3564F">
        <w:rPr>
          <w:rFonts w:asciiTheme="minorHAnsi" w:hAnsiTheme="minorHAnsi"/>
          <w:color w:val="00B050"/>
          <w:sz w:val="24"/>
          <w:szCs w:val="24"/>
        </w:rPr>
        <w:t>BIODIVERSIDAD</w:t>
      </w:r>
      <w:r w:rsidRPr="00E3564F">
        <w:rPr>
          <w:rFonts w:asciiTheme="minorHAnsi" w:hAnsiTheme="minorHAnsi"/>
          <w:color w:val="00B050"/>
          <w:sz w:val="24"/>
          <w:szCs w:val="24"/>
        </w:rPr>
        <w:t xml:space="preserve">, </w:t>
      </w:r>
    </w:p>
    <w:p w:rsidR="00606450" w:rsidRPr="00E3564F" w:rsidRDefault="00606450" w:rsidP="00733B6B">
      <w:pPr>
        <w:shd w:val="clear" w:color="auto" w:fill="FFFFFF"/>
        <w:spacing w:after="0" w:line="366" w:lineRule="atLeast"/>
        <w:jc w:val="both"/>
        <w:textAlignment w:val="baseline"/>
        <w:rPr>
          <w:rFonts w:eastAsia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es-CO"/>
        </w:rPr>
      </w:pPr>
    </w:p>
    <w:p w:rsidR="00606450" w:rsidRPr="005D4674" w:rsidRDefault="00606450" w:rsidP="00606450">
      <w:pPr>
        <w:shd w:val="clear" w:color="auto" w:fill="FFFFFF"/>
        <w:spacing w:after="0" w:line="366" w:lineRule="atLeast"/>
        <w:jc w:val="right"/>
        <w:textAlignment w:val="baseline"/>
        <w:rPr>
          <w:rFonts w:eastAsia="Times New Roman" w:cs="Times New Roman"/>
          <w:sz w:val="24"/>
          <w:szCs w:val="24"/>
          <w:lang w:eastAsia="es-CO"/>
        </w:rPr>
      </w:pPr>
    </w:p>
    <w:p w:rsidR="00011D71" w:rsidRPr="005D4674" w:rsidRDefault="00011D71">
      <w:pPr>
        <w:rPr>
          <w:sz w:val="24"/>
          <w:szCs w:val="24"/>
        </w:rPr>
      </w:pPr>
    </w:p>
    <w:sectPr w:rsidR="00011D71" w:rsidRPr="005D4674" w:rsidSect="0060645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73D"/>
    <w:multiLevelType w:val="multilevel"/>
    <w:tmpl w:val="315E4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D4718"/>
    <w:multiLevelType w:val="multilevel"/>
    <w:tmpl w:val="6D1E82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248F5"/>
    <w:multiLevelType w:val="multilevel"/>
    <w:tmpl w:val="5BCC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CF0C5B"/>
    <w:multiLevelType w:val="multilevel"/>
    <w:tmpl w:val="57CA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687C8C"/>
    <w:multiLevelType w:val="multilevel"/>
    <w:tmpl w:val="D24C66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B415DE"/>
    <w:multiLevelType w:val="multilevel"/>
    <w:tmpl w:val="4DD6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C90E3B"/>
    <w:multiLevelType w:val="multilevel"/>
    <w:tmpl w:val="2D2A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7C6B63"/>
    <w:multiLevelType w:val="multilevel"/>
    <w:tmpl w:val="2540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BAF60CF"/>
    <w:multiLevelType w:val="multilevel"/>
    <w:tmpl w:val="683C2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B86525"/>
    <w:multiLevelType w:val="multilevel"/>
    <w:tmpl w:val="1A08E4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476189"/>
    <w:multiLevelType w:val="multilevel"/>
    <w:tmpl w:val="115687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EF66E2"/>
    <w:multiLevelType w:val="multilevel"/>
    <w:tmpl w:val="58CA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A35F64"/>
    <w:multiLevelType w:val="multilevel"/>
    <w:tmpl w:val="B7C6A25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5C0F69CC"/>
    <w:multiLevelType w:val="multilevel"/>
    <w:tmpl w:val="FD2632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6B3177"/>
    <w:multiLevelType w:val="multilevel"/>
    <w:tmpl w:val="C4069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E66DD1"/>
    <w:multiLevelType w:val="multilevel"/>
    <w:tmpl w:val="61383E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15"/>
  </w:num>
  <w:num w:numId="4">
    <w:abstractNumId w:val="4"/>
  </w:num>
  <w:num w:numId="5">
    <w:abstractNumId w:val="13"/>
  </w:num>
  <w:num w:numId="6">
    <w:abstractNumId w:val="6"/>
  </w:num>
  <w:num w:numId="7">
    <w:abstractNumId w:val="2"/>
  </w:num>
  <w:num w:numId="8">
    <w:abstractNumId w:val="10"/>
  </w:num>
  <w:num w:numId="9">
    <w:abstractNumId w:val="9"/>
  </w:num>
  <w:num w:numId="10">
    <w:abstractNumId w:val="0"/>
  </w:num>
  <w:num w:numId="11">
    <w:abstractNumId w:val="12"/>
  </w:num>
  <w:num w:numId="12">
    <w:abstractNumId w:val="14"/>
  </w:num>
  <w:num w:numId="1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B6B"/>
    <w:rsid w:val="00011D71"/>
    <w:rsid w:val="0023191C"/>
    <w:rsid w:val="00270605"/>
    <w:rsid w:val="002B4AF8"/>
    <w:rsid w:val="003468FD"/>
    <w:rsid w:val="00375FAF"/>
    <w:rsid w:val="00417078"/>
    <w:rsid w:val="004210D2"/>
    <w:rsid w:val="004B5809"/>
    <w:rsid w:val="005107DF"/>
    <w:rsid w:val="005D4674"/>
    <w:rsid w:val="00606450"/>
    <w:rsid w:val="006547F4"/>
    <w:rsid w:val="00733B6B"/>
    <w:rsid w:val="00814F0B"/>
    <w:rsid w:val="00866FC1"/>
    <w:rsid w:val="008746DE"/>
    <w:rsid w:val="008859B6"/>
    <w:rsid w:val="00930AF5"/>
    <w:rsid w:val="00986DA9"/>
    <w:rsid w:val="00B54BE9"/>
    <w:rsid w:val="00B858E6"/>
    <w:rsid w:val="00C50423"/>
    <w:rsid w:val="00DA5C19"/>
    <w:rsid w:val="00E3564F"/>
    <w:rsid w:val="00F40FE3"/>
    <w:rsid w:val="00F754ED"/>
    <w:rsid w:val="00F8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33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64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0A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3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733B6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B6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33B6B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64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606450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5D4674"/>
  </w:style>
  <w:style w:type="character" w:customStyle="1" w:styleId="notranslate">
    <w:name w:val="notranslate"/>
    <w:basedOn w:val="Fuentedeprrafopredeter"/>
    <w:rsid w:val="005D4674"/>
  </w:style>
  <w:style w:type="character" w:customStyle="1" w:styleId="Ttulo4Car">
    <w:name w:val="Título 4 Car"/>
    <w:basedOn w:val="Fuentedeprrafopredeter"/>
    <w:link w:val="Ttulo4"/>
    <w:uiPriority w:val="9"/>
    <w:semiHidden/>
    <w:rsid w:val="00930AF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33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64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0A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3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733B6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B6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33B6B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64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606450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5D4674"/>
  </w:style>
  <w:style w:type="character" w:customStyle="1" w:styleId="notranslate">
    <w:name w:val="notranslate"/>
    <w:basedOn w:val="Fuentedeprrafopredeter"/>
    <w:rsid w:val="005D4674"/>
  </w:style>
  <w:style w:type="character" w:customStyle="1" w:styleId="Ttulo4Car">
    <w:name w:val="Título 4 Car"/>
    <w:basedOn w:val="Fuentedeprrafopredeter"/>
    <w:link w:val="Ttulo4"/>
    <w:uiPriority w:val="9"/>
    <w:semiHidden/>
    <w:rsid w:val="00930AF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e2015jfr.jimdo.com/calendario-ambiental/" TargetMode="External"/><Relationship Id="rId13" Type="http://schemas.openxmlformats.org/officeDocument/2006/relationships/hyperlink" Target="http://www.dforceblog.com/2008/06/07/contaminacion-en-nuestras-casas/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prae2015jfr.jimd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striatum.com/energiasolar/blo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dforceblog.com/2008/05/03/cuidado-del-medio-ambiente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dforceblog.com/?s=onu" TargetMode="External"/><Relationship Id="rId14" Type="http://schemas.openxmlformats.org/officeDocument/2006/relationships/hyperlink" Target="http://www.dforceblog.com/2010/02/01/causas-del-calentamiento-globa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1197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hammes reineth garavito suarez</dc:creator>
  <cp:lastModifiedBy>hammes reineth garavito suarez</cp:lastModifiedBy>
  <cp:revision>7</cp:revision>
  <dcterms:created xsi:type="dcterms:W3CDTF">2015-03-11T23:45:00Z</dcterms:created>
  <dcterms:modified xsi:type="dcterms:W3CDTF">2015-03-12T01:57:00Z</dcterms:modified>
</cp:coreProperties>
</file>